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3E" w:rsidRPr="00400B49" w:rsidRDefault="00B02B3E" w:rsidP="00400B49">
      <w:pPr>
        <w:spacing w:line="276" w:lineRule="auto"/>
        <w:jc w:val="center"/>
        <w:rPr>
          <w:b/>
          <w:bCs/>
          <w:color w:val="000000"/>
        </w:rPr>
      </w:pPr>
    </w:p>
    <w:p w:rsidR="00114A9F" w:rsidRPr="00400B49" w:rsidRDefault="00114A9F" w:rsidP="00400B49">
      <w:pPr>
        <w:pStyle w:val="a3"/>
        <w:spacing w:line="276" w:lineRule="auto"/>
        <w:rPr>
          <w:sz w:val="24"/>
          <w:szCs w:val="24"/>
        </w:rPr>
      </w:pPr>
    </w:p>
    <w:p w:rsidR="00114A9F" w:rsidRPr="00400B49" w:rsidRDefault="00114A9F" w:rsidP="00400B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B4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14A9F" w:rsidRPr="00400B49" w:rsidRDefault="00114A9F" w:rsidP="00400B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B49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«Основы безопасности жизнедеятельности» </w:t>
      </w:r>
      <w:r w:rsidR="005F18AB" w:rsidRPr="00400B49">
        <w:rPr>
          <w:rFonts w:ascii="Times New Roman" w:hAnsi="Times New Roman" w:cs="Times New Roman"/>
          <w:b/>
          <w:sz w:val="24"/>
          <w:szCs w:val="24"/>
        </w:rPr>
        <w:t>10</w:t>
      </w:r>
      <w:r w:rsidRPr="00400B4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F18AB" w:rsidRPr="00400B49">
        <w:rPr>
          <w:rFonts w:ascii="Times New Roman" w:hAnsi="Times New Roman" w:cs="Times New Roman"/>
          <w:b/>
          <w:sz w:val="24"/>
          <w:szCs w:val="24"/>
        </w:rPr>
        <w:t>11</w:t>
      </w:r>
      <w:r w:rsidRPr="00400B49">
        <w:rPr>
          <w:rFonts w:ascii="Times New Roman" w:hAnsi="Times New Roman" w:cs="Times New Roman"/>
          <w:b/>
          <w:sz w:val="24"/>
          <w:szCs w:val="24"/>
        </w:rPr>
        <w:t xml:space="preserve"> классы </w:t>
      </w:r>
    </w:p>
    <w:p w:rsidR="00114A9F" w:rsidRPr="00400B49" w:rsidRDefault="00114A9F" w:rsidP="00400B49">
      <w:pPr>
        <w:pStyle w:val="a3"/>
        <w:spacing w:line="276" w:lineRule="auto"/>
        <w:rPr>
          <w:sz w:val="24"/>
          <w:szCs w:val="24"/>
        </w:rPr>
      </w:pPr>
    </w:p>
    <w:p w:rsidR="00114A9F" w:rsidRPr="00400B49" w:rsidRDefault="00114A9F" w:rsidP="00400B49">
      <w:pPr>
        <w:spacing w:after="200" w:line="276" w:lineRule="auto"/>
        <w:jc w:val="center"/>
        <w:rPr>
          <w:rFonts w:eastAsiaTheme="minorHAnsi"/>
          <w:b/>
          <w:bCs/>
          <w:lang w:eastAsia="en-US"/>
        </w:rPr>
      </w:pPr>
      <w:r w:rsidRPr="00400B49">
        <w:rPr>
          <w:rFonts w:eastAsiaTheme="minorHAnsi"/>
          <w:b/>
          <w:bCs/>
          <w:lang w:eastAsia="en-US"/>
        </w:rPr>
        <w:t>Пояснительная записка</w:t>
      </w:r>
    </w:p>
    <w:p w:rsidR="00114A9F" w:rsidRPr="00400B49" w:rsidRDefault="00114A9F" w:rsidP="00400B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B49">
        <w:rPr>
          <w:sz w:val="24"/>
          <w:szCs w:val="24"/>
        </w:rPr>
        <w:t xml:space="preserve">   </w:t>
      </w:r>
      <w:r w:rsidRPr="00400B49">
        <w:rPr>
          <w:rFonts w:ascii="Times New Roman" w:hAnsi="Times New Roman" w:cs="Times New Roman"/>
          <w:sz w:val="24"/>
          <w:szCs w:val="24"/>
        </w:rPr>
        <w:t>Рабочая программа по учебному предмету  «Основы безопасности жизнедеятельности» составлена на основе:</w:t>
      </w:r>
    </w:p>
    <w:p w:rsidR="00114A9F" w:rsidRPr="00400B49" w:rsidRDefault="00114A9F" w:rsidP="00400B49">
      <w:pPr>
        <w:numPr>
          <w:ilvl w:val="0"/>
          <w:numId w:val="6"/>
        </w:numPr>
        <w:suppressAutoHyphens w:val="0"/>
        <w:spacing w:line="276" w:lineRule="auto"/>
        <w:ind w:left="360"/>
        <w:jc w:val="both"/>
      </w:pPr>
      <w:r w:rsidRPr="00400B49">
        <w:t xml:space="preserve">федерального компонента государственного стандарта общего образования, и утвержденным приказом </w:t>
      </w:r>
      <w:proofErr w:type="spellStart"/>
      <w:r w:rsidRPr="00400B49">
        <w:t>Минобрнауки</w:t>
      </w:r>
      <w:proofErr w:type="spellEnd"/>
      <w:r w:rsidRPr="00400B49">
        <w:t xml:space="preserve"> РФ от 05.03.2004 г. № 1089 (в редакциях приказов </w:t>
      </w:r>
      <w:proofErr w:type="spellStart"/>
      <w:r w:rsidRPr="00400B49">
        <w:t>Минобрнауки</w:t>
      </w:r>
      <w:proofErr w:type="spellEnd"/>
      <w:r w:rsidRPr="00400B49">
        <w:t xml:space="preserve"> РФ от 03.06.2008 № 164, от 31.08.2009 № 320, от 19.10.2009 № 427, от 10.11.2011 № 2643, от 24.01.2015 № 39, от 31.01.2012 № 69, от 23.06.2015 № 609)</w:t>
      </w:r>
    </w:p>
    <w:p w:rsidR="00114A9F" w:rsidRPr="00400B49" w:rsidRDefault="00114A9F" w:rsidP="00400B4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B49">
        <w:rPr>
          <w:rFonts w:ascii="Times New Roman" w:hAnsi="Times New Roman" w:cs="Times New Roman"/>
          <w:sz w:val="24"/>
          <w:szCs w:val="24"/>
        </w:rPr>
        <w:t>ОП МБОУ «</w:t>
      </w:r>
      <w:proofErr w:type="gramStart"/>
      <w:r w:rsidRPr="00400B49">
        <w:rPr>
          <w:rFonts w:ascii="Times New Roman" w:hAnsi="Times New Roman" w:cs="Times New Roman"/>
          <w:sz w:val="24"/>
          <w:szCs w:val="24"/>
        </w:rPr>
        <w:t>Школа  №</w:t>
      </w:r>
      <w:proofErr w:type="gramEnd"/>
      <w:r w:rsidRPr="00400B49">
        <w:rPr>
          <w:rFonts w:ascii="Times New Roman" w:hAnsi="Times New Roman" w:cs="Times New Roman"/>
          <w:sz w:val="24"/>
          <w:szCs w:val="24"/>
        </w:rPr>
        <w:t>20».</w:t>
      </w:r>
    </w:p>
    <w:p w:rsidR="00114A9F" w:rsidRPr="00400B49" w:rsidRDefault="00114A9F" w:rsidP="00400B49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14A9F" w:rsidRPr="00400B49" w:rsidRDefault="00114A9F" w:rsidP="00400B49">
      <w:pPr>
        <w:spacing w:line="276" w:lineRule="auto"/>
        <w:ind w:firstLine="708"/>
        <w:jc w:val="both"/>
        <w:rPr>
          <w:bCs/>
        </w:rPr>
      </w:pPr>
      <w:r w:rsidRPr="00400B49">
        <w:rPr>
          <w:bCs/>
        </w:rPr>
        <w:t>Рабочая программа по учебному предмету «</w:t>
      </w:r>
      <w:r w:rsidRPr="00400B49">
        <w:rPr>
          <w:b/>
        </w:rPr>
        <w:t>Основы безопасности жизнедеятельности</w:t>
      </w:r>
      <w:r w:rsidRPr="00400B49">
        <w:rPr>
          <w:bCs/>
        </w:rPr>
        <w:t>» составлена на основе:</w:t>
      </w:r>
    </w:p>
    <w:p w:rsidR="00114A9F" w:rsidRPr="00400B49" w:rsidRDefault="00114A9F" w:rsidP="00400B4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B49">
        <w:rPr>
          <w:rFonts w:ascii="Times New Roman" w:hAnsi="Times New Roman" w:cs="Times New Roman"/>
          <w:sz w:val="24"/>
          <w:szCs w:val="24"/>
        </w:rPr>
        <w:t xml:space="preserve">За основу рабочей программы взята </w:t>
      </w:r>
      <w:r w:rsidRPr="00400B49">
        <w:rPr>
          <w:rFonts w:ascii="Times New Roman" w:hAnsi="Times New Roman" w:cs="Times New Roman"/>
          <w:iCs/>
          <w:sz w:val="24"/>
          <w:szCs w:val="24"/>
        </w:rPr>
        <w:t xml:space="preserve">программа: </w:t>
      </w:r>
      <w:r w:rsidRPr="00400B49">
        <w:rPr>
          <w:rFonts w:ascii="Times New Roman" w:hAnsi="Times New Roman" w:cs="Times New Roman"/>
          <w:sz w:val="24"/>
          <w:szCs w:val="24"/>
        </w:rPr>
        <w:t xml:space="preserve">авторская Программа «Основы безопасности жизнедеятельности» для </w:t>
      </w:r>
      <w:r w:rsidR="00C61EE6" w:rsidRPr="00400B49">
        <w:rPr>
          <w:rFonts w:ascii="Times New Roman" w:hAnsi="Times New Roman" w:cs="Times New Roman"/>
          <w:sz w:val="24"/>
          <w:szCs w:val="24"/>
        </w:rPr>
        <w:t>10</w:t>
      </w:r>
      <w:r w:rsidRPr="00400B49">
        <w:rPr>
          <w:rFonts w:ascii="Times New Roman" w:hAnsi="Times New Roman" w:cs="Times New Roman"/>
          <w:sz w:val="24"/>
          <w:szCs w:val="24"/>
        </w:rPr>
        <w:t xml:space="preserve"> – </w:t>
      </w:r>
      <w:r w:rsidR="00C61EE6" w:rsidRPr="00400B49">
        <w:rPr>
          <w:rFonts w:ascii="Times New Roman" w:hAnsi="Times New Roman" w:cs="Times New Roman"/>
          <w:sz w:val="24"/>
          <w:szCs w:val="24"/>
        </w:rPr>
        <w:t>11</w:t>
      </w:r>
      <w:r w:rsidRPr="00400B49">
        <w:rPr>
          <w:rFonts w:ascii="Times New Roman" w:hAnsi="Times New Roman" w:cs="Times New Roman"/>
          <w:sz w:val="24"/>
          <w:szCs w:val="24"/>
        </w:rPr>
        <w:t xml:space="preserve"> классов под редакцией А.Т. Смирнова, Москва, Просвещение, 2010 г.</w:t>
      </w:r>
    </w:p>
    <w:p w:rsidR="00114A9F" w:rsidRPr="00400B49" w:rsidRDefault="00114A9F" w:rsidP="00400B49">
      <w:pPr>
        <w:spacing w:line="276" w:lineRule="auto"/>
        <w:ind w:firstLine="708"/>
        <w:jc w:val="both"/>
      </w:pPr>
      <w:r w:rsidRPr="00400B49">
        <w:t>Рабочая программа ориентирована на учебники:</w:t>
      </w:r>
    </w:p>
    <w:p w:rsidR="00114A9F" w:rsidRPr="00400B49" w:rsidRDefault="00C61EE6" w:rsidP="00400B49">
      <w:pPr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400B49">
        <w:rPr>
          <w:rFonts w:eastAsiaTheme="minorEastAsia"/>
        </w:rPr>
        <w:t>10</w:t>
      </w:r>
      <w:r w:rsidR="00114A9F" w:rsidRPr="00400B49">
        <w:rPr>
          <w:rFonts w:eastAsiaTheme="minorEastAsia"/>
        </w:rPr>
        <w:t xml:space="preserve"> </w:t>
      </w:r>
      <w:proofErr w:type="spellStart"/>
      <w:r w:rsidR="00114A9F" w:rsidRPr="00400B49">
        <w:rPr>
          <w:rFonts w:eastAsiaTheme="minorEastAsia"/>
        </w:rPr>
        <w:t>кл</w:t>
      </w:r>
      <w:proofErr w:type="spellEnd"/>
      <w:r w:rsidR="00114A9F" w:rsidRPr="00400B49">
        <w:rPr>
          <w:rFonts w:eastAsiaTheme="minorEastAsia"/>
        </w:rPr>
        <w:t xml:space="preserve">.: учеб. для </w:t>
      </w:r>
      <w:proofErr w:type="spellStart"/>
      <w:r w:rsidR="00114A9F" w:rsidRPr="00400B49">
        <w:rPr>
          <w:rFonts w:eastAsiaTheme="minorEastAsia"/>
        </w:rPr>
        <w:t>общеобразоват</w:t>
      </w:r>
      <w:proofErr w:type="spellEnd"/>
      <w:r w:rsidR="00114A9F" w:rsidRPr="00400B49">
        <w:rPr>
          <w:rFonts w:eastAsiaTheme="minorEastAsia"/>
        </w:rPr>
        <w:t>. учреждений / А. Т. Смирнов, Б. О. Хренников; под ред. А. Т. Смирнова. — М.: Просвещение, 2012.</w:t>
      </w:r>
    </w:p>
    <w:p w:rsidR="00114A9F" w:rsidRPr="00400B49" w:rsidRDefault="00C61EE6" w:rsidP="00400B49">
      <w:pPr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400B49">
        <w:rPr>
          <w:rFonts w:eastAsiaTheme="minorEastAsia"/>
        </w:rPr>
        <w:t>11</w:t>
      </w:r>
      <w:r w:rsidR="00114A9F" w:rsidRPr="00400B49">
        <w:rPr>
          <w:rFonts w:eastAsiaTheme="minorEastAsia"/>
        </w:rPr>
        <w:t xml:space="preserve"> </w:t>
      </w:r>
      <w:proofErr w:type="spellStart"/>
      <w:r w:rsidR="00114A9F" w:rsidRPr="00400B49">
        <w:rPr>
          <w:rFonts w:eastAsiaTheme="minorEastAsia"/>
        </w:rPr>
        <w:t>кл</w:t>
      </w:r>
      <w:proofErr w:type="spellEnd"/>
      <w:r w:rsidR="00114A9F" w:rsidRPr="00400B49">
        <w:rPr>
          <w:rFonts w:eastAsiaTheme="minorEastAsia"/>
        </w:rPr>
        <w:t xml:space="preserve">.: учеб. для </w:t>
      </w:r>
      <w:proofErr w:type="spellStart"/>
      <w:r w:rsidR="00114A9F" w:rsidRPr="00400B49">
        <w:rPr>
          <w:rFonts w:eastAsiaTheme="minorEastAsia"/>
        </w:rPr>
        <w:t>общеобразоват</w:t>
      </w:r>
      <w:proofErr w:type="spellEnd"/>
      <w:r w:rsidR="00114A9F" w:rsidRPr="00400B49">
        <w:rPr>
          <w:rFonts w:eastAsiaTheme="minorEastAsia"/>
        </w:rPr>
        <w:t>. учреждений / А. Т. Смирнов, Б. О. Хренников; под ред. А. Т. Смирнова. — М.: Просвещение, 2012.</w:t>
      </w:r>
    </w:p>
    <w:p w:rsidR="002C4C31" w:rsidRPr="00400B49" w:rsidRDefault="002C4C31" w:rsidP="00400B49">
      <w:pPr>
        <w:spacing w:line="276" w:lineRule="auto"/>
        <w:ind w:firstLine="425"/>
        <w:jc w:val="center"/>
        <w:rPr>
          <w:bCs/>
          <w:iCs/>
          <w:color w:val="000000"/>
        </w:rPr>
      </w:pPr>
    </w:p>
    <w:p w:rsidR="00B02B3E" w:rsidRPr="00400B49" w:rsidRDefault="00B02B3E" w:rsidP="00400B49">
      <w:pPr>
        <w:spacing w:line="276" w:lineRule="auto"/>
        <w:ind w:firstLine="425"/>
        <w:jc w:val="center"/>
        <w:rPr>
          <w:b/>
          <w:bCs/>
          <w:iCs/>
          <w:color w:val="000000"/>
        </w:rPr>
      </w:pPr>
      <w:r w:rsidRPr="00400B49">
        <w:rPr>
          <w:b/>
          <w:bCs/>
          <w:iCs/>
          <w:color w:val="000000"/>
        </w:rPr>
        <w:t>Пояснительная записка.</w:t>
      </w:r>
    </w:p>
    <w:p w:rsidR="00B02B3E" w:rsidRPr="00400B49" w:rsidRDefault="00B02B3E" w:rsidP="00400B49">
      <w:pPr>
        <w:spacing w:line="276" w:lineRule="auto"/>
        <w:ind w:firstLine="425"/>
        <w:jc w:val="center"/>
        <w:rPr>
          <w:b/>
          <w:color w:val="000000"/>
        </w:rPr>
      </w:pPr>
      <w:r w:rsidRPr="00400B49">
        <w:rPr>
          <w:b/>
          <w:color w:val="000000"/>
        </w:rPr>
        <w:t>Общая характеристика  предмета «Основы безопасности жизнедеятельности».</w:t>
      </w:r>
    </w:p>
    <w:p w:rsidR="00523ECE" w:rsidRPr="00400B49" w:rsidRDefault="00523ECE" w:rsidP="00400B49">
      <w:pPr>
        <w:spacing w:line="276" w:lineRule="auto"/>
        <w:ind w:firstLine="425"/>
        <w:jc w:val="both"/>
        <w:rPr>
          <w:color w:val="000000"/>
        </w:rPr>
      </w:pPr>
    </w:p>
    <w:p w:rsidR="00B02B3E" w:rsidRPr="00400B49" w:rsidRDefault="00B02B3E" w:rsidP="00400B49">
      <w:pPr>
        <w:spacing w:line="276" w:lineRule="auto"/>
        <w:ind w:firstLine="425"/>
        <w:jc w:val="both"/>
        <w:rPr>
          <w:color w:val="000000"/>
        </w:rPr>
      </w:pPr>
      <w:r w:rsidRPr="00400B49">
        <w:rPr>
          <w:color w:val="000000"/>
        </w:rPr>
        <w:t xml:space="preserve">Учебный предмет «Основы безопасности жизнедеятельности» в старшей школе (10-11 классы) реализует комплексный подход к формированию у учащихся современного уровня культуры безопасности жизнедеятельности и подготовке их к военной службе при модульной структуре содержания предмета. </w:t>
      </w:r>
    </w:p>
    <w:p w:rsidR="00B02B3E" w:rsidRPr="00400B49" w:rsidRDefault="00B02B3E" w:rsidP="00400B49">
      <w:pPr>
        <w:spacing w:line="276" w:lineRule="auto"/>
        <w:ind w:firstLine="425"/>
        <w:jc w:val="both"/>
        <w:rPr>
          <w:color w:val="000000"/>
        </w:rPr>
      </w:pPr>
      <w:r w:rsidRPr="00400B49">
        <w:rPr>
          <w:color w:val="000000"/>
        </w:rPr>
        <w:t>Под учебным модулем следует понимать конструктивно завершенную часть предмета, основанную на его методологии и включающую  в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B02B3E" w:rsidRPr="00400B49" w:rsidRDefault="00B02B3E" w:rsidP="00400B49">
      <w:pPr>
        <w:spacing w:line="276" w:lineRule="auto"/>
        <w:ind w:firstLine="425"/>
        <w:jc w:val="both"/>
        <w:rPr>
          <w:color w:val="000000"/>
        </w:rPr>
      </w:pPr>
      <w:r w:rsidRPr="00400B49">
        <w:rPr>
          <w:color w:val="000000"/>
        </w:rPr>
        <w:t>Структура предмета  «Основы безопасности жизнедеятельности» при модульном построении содержания образования включает в себя  три учебных модуля и семь разделов.</w:t>
      </w:r>
    </w:p>
    <w:p w:rsidR="002C4C31" w:rsidRPr="00400B49" w:rsidRDefault="002C4C31" w:rsidP="00400B49">
      <w:pPr>
        <w:spacing w:line="276" w:lineRule="auto"/>
        <w:ind w:firstLine="425"/>
        <w:jc w:val="center"/>
        <w:rPr>
          <w:color w:val="000000"/>
        </w:rPr>
      </w:pPr>
    </w:p>
    <w:p w:rsidR="00B02B3E" w:rsidRPr="00400B49" w:rsidRDefault="00B02B3E" w:rsidP="00400B49">
      <w:pPr>
        <w:spacing w:line="276" w:lineRule="auto"/>
        <w:ind w:firstLine="425"/>
        <w:jc w:val="center"/>
        <w:rPr>
          <w:i/>
          <w:color w:val="000000"/>
        </w:rPr>
      </w:pPr>
      <w:r w:rsidRPr="00400B49">
        <w:rPr>
          <w:i/>
          <w:color w:val="000000"/>
        </w:rPr>
        <w:t>Модульный принцип построения содержания курса ОБЖ позволяет:</w:t>
      </w:r>
    </w:p>
    <w:p w:rsidR="00B02B3E" w:rsidRPr="00400B49" w:rsidRDefault="00542A5E" w:rsidP="00400B49">
      <w:pPr>
        <w:numPr>
          <w:ilvl w:val="0"/>
          <w:numId w:val="3"/>
        </w:numPr>
        <w:spacing w:line="276" w:lineRule="auto"/>
        <w:ind w:left="851" w:hanging="425"/>
        <w:jc w:val="both"/>
        <w:rPr>
          <w:color w:val="000000"/>
        </w:rPr>
      </w:pPr>
      <w:r w:rsidRPr="00400B49">
        <w:rPr>
          <w:color w:val="000000"/>
        </w:rPr>
        <w:t>п</w:t>
      </w:r>
      <w:r w:rsidR="00B02B3E" w:rsidRPr="00400B49">
        <w:rPr>
          <w:color w:val="000000"/>
        </w:rPr>
        <w:t>оследовательно и логически взаимосвязано структурировать тематику предмета «Основы безопасности жизнедеятельности».</w:t>
      </w:r>
    </w:p>
    <w:p w:rsidR="00B02B3E" w:rsidRPr="00400B49" w:rsidRDefault="00542A5E" w:rsidP="00400B49">
      <w:pPr>
        <w:numPr>
          <w:ilvl w:val="0"/>
          <w:numId w:val="3"/>
        </w:numPr>
        <w:spacing w:line="276" w:lineRule="auto"/>
        <w:ind w:left="851" w:hanging="425"/>
        <w:jc w:val="both"/>
        <w:rPr>
          <w:color w:val="000000"/>
        </w:rPr>
      </w:pPr>
      <w:r w:rsidRPr="00400B49">
        <w:rPr>
          <w:color w:val="000000"/>
        </w:rPr>
        <w:t>с</w:t>
      </w:r>
      <w:r w:rsidR="00B02B3E" w:rsidRPr="00400B49">
        <w:rPr>
          <w:color w:val="000000"/>
        </w:rPr>
        <w:t>формировать представление об опасных и чрезвычайных ситуациях природного, техногенного и социального характера, о причинах их возникновения и возможных последствиях.</w:t>
      </w:r>
    </w:p>
    <w:p w:rsidR="00B02B3E" w:rsidRPr="00400B49" w:rsidRDefault="00542A5E" w:rsidP="00400B49">
      <w:pPr>
        <w:numPr>
          <w:ilvl w:val="0"/>
          <w:numId w:val="3"/>
        </w:numPr>
        <w:spacing w:line="276" w:lineRule="auto"/>
        <w:ind w:left="851" w:hanging="425"/>
        <w:jc w:val="both"/>
        <w:rPr>
          <w:color w:val="000000"/>
        </w:rPr>
      </w:pPr>
      <w:r w:rsidRPr="00400B49">
        <w:rPr>
          <w:color w:val="000000"/>
        </w:rPr>
        <w:t>у</w:t>
      </w:r>
      <w:r w:rsidR="00B02B3E" w:rsidRPr="00400B49">
        <w:rPr>
          <w:color w:val="000000"/>
        </w:rPr>
        <w:t>яснить основные положения законодательства Российской Федерации в области безопасности.</w:t>
      </w:r>
    </w:p>
    <w:p w:rsidR="00B02B3E" w:rsidRPr="00400B49" w:rsidRDefault="00542A5E" w:rsidP="00400B49">
      <w:pPr>
        <w:numPr>
          <w:ilvl w:val="0"/>
          <w:numId w:val="3"/>
        </w:numPr>
        <w:spacing w:line="276" w:lineRule="auto"/>
        <w:ind w:left="851" w:hanging="425"/>
        <w:jc w:val="both"/>
        <w:rPr>
          <w:color w:val="000000"/>
        </w:rPr>
      </w:pPr>
      <w:r w:rsidRPr="00400B49">
        <w:rPr>
          <w:color w:val="000000"/>
        </w:rPr>
        <w:lastRenderedPageBreak/>
        <w:t>с</w:t>
      </w:r>
      <w:r w:rsidR="00B02B3E" w:rsidRPr="00400B49">
        <w:rPr>
          <w:color w:val="000000"/>
        </w:rPr>
        <w:t>формировать морально-психологические и физические качества  и мотивации для успешного прохождения военной службы в современных условиях.</w:t>
      </w:r>
    </w:p>
    <w:p w:rsidR="00B02B3E" w:rsidRPr="00400B49" w:rsidRDefault="00542A5E" w:rsidP="00400B49">
      <w:pPr>
        <w:numPr>
          <w:ilvl w:val="0"/>
          <w:numId w:val="3"/>
        </w:numPr>
        <w:spacing w:line="276" w:lineRule="auto"/>
        <w:ind w:left="851" w:hanging="425"/>
        <w:jc w:val="both"/>
        <w:rPr>
          <w:color w:val="000000"/>
        </w:rPr>
      </w:pPr>
      <w:r w:rsidRPr="00400B49">
        <w:rPr>
          <w:color w:val="000000"/>
        </w:rPr>
        <w:t>б</w:t>
      </w:r>
      <w:r w:rsidR="00B02B3E" w:rsidRPr="00400B49">
        <w:rPr>
          <w:color w:val="000000"/>
        </w:rPr>
        <w:t>олее подробно ознакомиться с организационными основами системы противодействия терроризму и экстремизму в Российской Федерации.</w:t>
      </w:r>
    </w:p>
    <w:p w:rsidR="00B02B3E" w:rsidRPr="00400B49" w:rsidRDefault="00542A5E" w:rsidP="00400B49">
      <w:pPr>
        <w:numPr>
          <w:ilvl w:val="0"/>
          <w:numId w:val="3"/>
        </w:numPr>
        <w:spacing w:line="276" w:lineRule="auto"/>
        <w:ind w:left="851" w:hanging="425"/>
        <w:jc w:val="both"/>
        <w:rPr>
          <w:color w:val="000000"/>
        </w:rPr>
      </w:pPr>
      <w:r w:rsidRPr="00400B49">
        <w:rPr>
          <w:color w:val="000000"/>
        </w:rPr>
        <w:t>п</w:t>
      </w:r>
      <w:r w:rsidR="00B02B3E" w:rsidRPr="00400B49">
        <w:rPr>
          <w:color w:val="000000"/>
        </w:rPr>
        <w:t>овысить эффективность процесса формирования у учащихся  современного уровня культуры безопасности и готовности к военной службе с учетом их возрастных особенностей и уровня подготовки по другим предметам, а также с учетом особенностей обстановки в регионе в области безопасности.</w:t>
      </w:r>
    </w:p>
    <w:p w:rsidR="00B02B3E" w:rsidRPr="00400B49" w:rsidRDefault="00542A5E" w:rsidP="00400B49">
      <w:pPr>
        <w:numPr>
          <w:ilvl w:val="0"/>
          <w:numId w:val="3"/>
        </w:numPr>
        <w:spacing w:line="276" w:lineRule="auto"/>
        <w:ind w:left="851" w:hanging="425"/>
        <w:jc w:val="both"/>
        <w:rPr>
          <w:color w:val="000000"/>
        </w:rPr>
      </w:pPr>
      <w:r w:rsidRPr="00400B49">
        <w:rPr>
          <w:color w:val="000000"/>
        </w:rPr>
        <w:t>э</w:t>
      </w:r>
      <w:r w:rsidR="00B02B3E" w:rsidRPr="00400B49">
        <w:rPr>
          <w:color w:val="000000"/>
        </w:rPr>
        <w:t xml:space="preserve">ффективнее использовать </w:t>
      </w:r>
      <w:proofErr w:type="spellStart"/>
      <w:r w:rsidR="00B02B3E" w:rsidRPr="00400B49">
        <w:rPr>
          <w:color w:val="000000"/>
        </w:rPr>
        <w:t>межпредметные</w:t>
      </w:r>
      <w:proofErr w:type="spellEnd"/>
      <w:r w:rsidR="00B02B3E" w:rsidRPr="00400B49">
        <w:rPr>
          <w:color w:val="000000"/>
        </w:rPr>
        <w:t xml:space="preserve"> связи, что способствует формированию у учащихся целостной картины окружающего мира.</w:t>
      </w:r>
    </w:p>
    <w:p w:rsidR="00B02B3E" w:rsidRPr="00400B49" w:rsidRDefault="00542A5E" w:rsidP="00400B49">
      <w:pPr>
        <w:numPr>
          <w:ilvl w:val="0"/>
          <w:numId w:val="3"/>
        </w:numPr>
        <w:spacing w:line="276" w:lineRule="auto"/>
        <w:ind w:left="851" w:hanging="425"/>
        <w:jc w:val="both"/>
        <w:rPr>
          <w:color w:val="000000"/>
        </w:rPr>
      </w:pPr>
      <w:r w:rsidRPr="00400B49">
        <w:rPr>
          <w:color w:val="000000"/>
        </w:rPr>
        <w:t>о</w:t>
      </w:r>
      <w:r w:rsidR="00B02B3E" w:rsidRPr="00400B49">
        <w:rPr>
          <w:color w:val="000000"/>
        </w:rPr>
        <w:t>беспечить непрерывность образования  и более тесную преемственность процессов обучения  и формирования современного уровня культуры безопасности у учащихся на третьей ступени образования.</w:t>
      </w:r>
    </w:p>
    <w:p w:rsidR="00B02B3E" w:rsidRPr="00400B49" w:rsidRDefault="00542A5E" w:rsidP="00400B49">
      <w:pPr>
        <w:numPr>
          <w:ilvl w:val="0"/>
          <w:numId w:val="3"/>
        </w:numPr>
        <w:spacing w:line="276" w:lineRule="auto"/>
        <w:ind w:left="851" w:hanging="425"/>
        <w:jc w:val="both"/>
        <w:rPr>
          <w:color w:val="000000"/>
        </w:rPr>
      </w:pPr>
      <w:r w:rsidRPr="00400B49">
        <w:rPr>
          <w:color w:val="000000"/>
        </w:rPr>
        <w:t>б</w:t>
      </w:r>
      <w:r w:rsidR="00B02B3E" w:rsidRPr="00400B49">
        <w:rPr>
          <w:color w:val="000000"/>
        </w:rPr>
        <w:t>олее эффективно использовать материально-техническое обеспечение предмета ОБЖ, осуществляя его «привязку» к конкретным разделам и темам.</w:t>
      </w:r>
    </w:p>
    <w:p w:rsidR="00B02B3E" w:rsidRPr="00400B49" w:rsidRDefault="00542A5E" w:rsidP="00400B49">
      <w:pPr>
        <w:numPr>
          <w:ilvl w:val="0"/>
          <w:numId w:val="3"/>
        </w:numPr>
        <w:spacing w:line="276" w:lineRule="auto"/>
        <w:ind w:left="851" w:hanging="425"/>
        <w:jc w:val="both"/>
        <w:rPr>
          <w:color w:val="000000"/>
        </w:rPr>
      </w:pPr>
      <w:r w:rsidRPr="00400B49">
        <w:rPr>
          <w:color w:val="000000"/>
        </w:rPr>
        <w:t>б</w:t>
      </w:r>
      <w:r w:rsidR="00B02B3E" w:rsidRPr="00400B49">
        <w:rPr>
          <w:color w:val="000000"/>
        </w:rPr>
        <w:t>олее эффективно организовывать систему повышения квалификации  и профессиональную подготовку преподавателей-организаторов ОБЖ.</w:t>
      </w:r>
    </w:p>
    <w:p w:rsidR="002C4C31" w:rsidRPr="00400B49" w:rsidRDefault="002C4C31" w:rsidP="00400B49">
      <w:pPr>
        <w:spacing w:line="276" w:lineRule="auto"/>
        <w:ind w:firstLine="425"/>
        <w:jc w:val="center"/>
        <w:rPr>
          <w:b/>
          <w:color w:val="000000"/>
        </w:rPr>
      </w:pPr>
    </w:p>
    <w:p w:rsidR="005F18AB" w:rsidRPr="00400B49" w:rsidRDefault="005F18AB" w:rsidP="00400B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B49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B02B3E" w:rsidRPr="00400B49" w:rsidRDefault="00B02B3E" w:rsidP="00400B49">
      <w:pPr>
        <w:spacing w:line="276" w:lineRule="auto"/>
        <w:jc w:val="both"/>
        <w:rPr>
          <w:color w:val="000000"/>
        </w:rPr>
      </w:pPr>
      <w:r w:rsidRPr="00400B49">
        <w:rPr>
          <w:color w:val="000000"/>
        </w:rPr>
        <w:tab/>
        <w:t xml:space="preserve">Для реализации содержания, учебных целей и задач предмета «Основы безопасности жизнедеятельности» в 10 и 11 классах в программе предусмотрено </w:t>
      </w:r>
      <w:r w:rsidR="00787D5D">
        <w:rPr>
          <w:color w:val="000000"/>
        </w:rPr>
        <w:t>68</w:t>
      </w:r>
      <w:bookmarkStart w:id="0" w:name="_GoBack"/>
      <w:bookmarkEnd w:id="0"/>
      <w:r w:rsidRPr="00400B49">
        <w:rPr>
          <w:color w:val="000000"/>
        </w:rPr>
        <w:t xml:space="preserve"> часов на 2 года обучения (</w:t>
      </w:r>
      <w:r w:rsidR="00523ECE" w:rsidRPr="00400B49">
        <w:rPr>
          <w:color w:val="000000"/>
        </w:rPr>
        <w:t>1</w:t>
      </w:r>
      <w:r w:rsidRPr="00400B49">
        <w:rPr>
          <w:color w:val="000000"/>
        </w:rPr>
        <w:t>час в неделю в 10 классе и 1 час в неделю в 11 классе). Кроме того, после окончания занятий в 10 классе предусмотрено проведение  с учащимися (гражданами мужского пола), не имеющими противопоказаний по состоянию здоровья, учебных сборов в течение 5 дней (35 часов). (Изучается раздел 7 «Основы военной службы»).</w:t>
      </w:r>
    </w:p>
    <w:p w:rsidR="00594D28" w:rsidRPr="00400B49" w:rsidRDefault="00594D28" w:rsidP="00400B49">
      <w:pPr>
        <w:pStyle w:val="Style1"/>
        <w:widowControl/>
        <w:spacing w:line="276" w:lineRule="auto"/>
        <w:ind w:firstLine="350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В соответствии с положениями нормативно-правовых актов Российской Федерации в области подготовки граж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дан к военной службе раздел 7 «Основы военной службы» изучается в образовательном порядке только с учащими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ся — гражданами мужского пола. Подготовка учащихся — граждан женского пола по основам военной службы может осуществляться только в добровольном порядке, с ними в это время в обязательном порядке проводятся занятия по углублённому изучению основ медицинских знаний.</w:t>
      </w:r>
    </w:p>
    <w:p w:rsidR="00400B49" w:rsidRDefault="00400B49" w:rsidP="00400B49">
      <w:pPr>
        <w:spacing w:line="276" w:lineRule="auto"/>
        <w:jc w:val="center"/>
        <w:rPr>
          <w:b/>
        </w:rPr>
      </w:pPr>
    </w:p>
    <w:p w:rsidR="00400B49" w:rsidRPr="00B849E5" w:rsidRDefault="00400B49" w:rsidP="00400B49">
      <w:pPr>
        <w:spacing w:line="276" w:lineRule="auto"/>
        <w:jc w:val="center"/>
        <w:rPr>
          <w:b/>
        </w:rPr>
      </w:pPr>
      <w:r w:rsidRPr="00B849E5">
        <w:rPr>
          <w:b/>
        </w:rPr>
        <w:t>Результаты освоения учебного предмета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В результате изучения основ безопасности жизнедеятельности на базовом уровне ученик должен: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знать/понимать: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- основные задачи государственных служб по защите населения и территорий от чрезвычайных ситуаций;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- основы российского законодательства об обороне государства и воинской обязанности граждан;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- состав и предназначение Вооруженных Сил Российской Федерации;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lastRenderedPageBreak/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- требования, предъявляемые военной службой к уровню подготовки призывника;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- предназначение, структуру и задачи РСЧС;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- предназначение, структуру и задачи гражданской обороны;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-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уметь: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- владеть способами защиты населения от чрезвычайных ситуаций природного и техногенного характера;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- владеть навыками в области гражданской обороны;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- пользоваться средствами индивидуальной и коллективной защиты;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- использовать приобретенные знания и умения в практической деятельности и повседневной жизни для: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- ведения здорового образа жизни;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- оказания первой медицинской помощи;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- развития в себе духовных и физических качеств, необходимых для военной службы;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- обращения в случае необходимости в службы экстренной помощи;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- адекватно оценивать транспортные ситуации, опасные для жизни и здоровья;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400B49" w:rsidRPr="00165415" w:rsidRDefault="00400B49" w:rsidP="00400B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65415">
        <w:rPr>
          <w:rFonts w:eastAsia="Calibri"/>
          <w:lang w:eastAsia="en-US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400B49" w:rsidRDefault="00400B49" w:rsidP="00400B49">
      <w:pPr>
        <w:pStyle w:val="Default"/>
        <w:spacing w:line="276" w:lineRule="auto"/>
        <w:ind w:left="786"/>
        <w:rPr>
          <w:b/>
        </w:rPr>
      </w:pPr>
    </w:p>
    <w:p w:rsidR="00A606B2" w:rsidRPr="00400B49" w:rsidRDefault="00A606B2" w:rsidP="00400B49">
      <w:pPr>
        <w:pStyle w:val="Default"/>
        <w:spacing w:line="276" w:lineRule="auto"/>
        <w:ind w:left="786"/>
        <w:jc w:val="center"/>
      </w:pPr>
      <w:r w:rsidRPr="00400B49">
        <w:rPr>
          <w:b/>
        </w:rPr>
        <w:t>К</w:t>
      </w:r>
      <w:r w:rsidRPr="00400B49">
        <w:rPr>
          <w:b/>
          <w:bCs/>
        </w:rPr>
        <w:t>ритерии оценки знаний, умений и навыков учащихся по Основам безопасности жизнедеятельности.</w:t>
      </w:r>
    </w:p>
    <w:p w:rsidR="00A606B2" w:rsidRPr="00400B49" w:rsidRDefault="00A606B2" w:rsidP="00400B49">
      <w:pPr>
        <w:pStyle w:val="Default"/>
        <w:spacing w:line="276" w:lineRule="auto"/>
      </w:pPr>
      <w:r w:rsidRPr="00400B49">
        <w:t xml:space="preserve">При выполнении минимальных требований к подготовленности учащиеся получают положительную оценку («3», «4», «5»). </w:t>
      </w:r>
    </w:p>
    <w:p w:rsidR="00A606B2" w:rsidRPr="00400B49" w:rsidRDefault="00A606B2" w:rsidP="00400B49">
      <w:pPr>
        <w:pStyle w:val="Default"/>
        <w:spacing w:line="276" w:lineRule="auto"/>
      </w:pPr>
      <w:r w:rsidRPr="00400B49">
        <w:rPr>
          <w:b/>
          <w:bCs/>
          <w:i/>
          <w:iCs/>
        </w:rPr>
        <w:t xml:space="preserve">Оценка «5» </w:t>
      </w:r>
      <w:r w:rsidRPr="00400B49">
        <w:t xml:space="preserve">ставится, когда ученик: </w:t>
      </w:r>
      <w:r w:rsidRPr="00400B49">
        <w:rPr>
          <w:i/>
          <w:iCs/>
        </w:rPr>
        <w:t xml:space="preserve"> </w:t>
      </w:r>
    </w:p>
    <w:p w:rsidR="00A606B2" w:rsidRPr="00400B49" w:rsidRDefault="003C611C" w:rsidP="00400B49">
      <w:pPr>
        <w:pStyle w:val="Default"/>
        <w:spacing w:after="33" w:line="276" w:lineRule="auto"/>
      </w:pPr>
      <w:r>
        <w:t xml:space="preserve">   </w:t>
      </w:r>
      <w:r w:rsidR="00A606B2" w:rsidRPr="00400B49">
        <w:t xml:space="preserve">Обоснованно излагает основные мероприятия ГО по защите населения от последствий ЧС мирного и военного времени. </w:t>
      </w:r>
    </w:p>
    <w:p w:rsidR="00A606B2" w:rsidRPr="00400B49" w:rsidRDefault="00A606B2" w:rsidP="00400B49">
      <w:pPr>
        <w:pStyle w:val="Default"/>
        <w:spacing w:after="33" w:line="276" w:lineRule="auto"/>
      </w:pPr>
      <w:r w:rsidRPr="00400B49">
        <w:t xml:space="preserve">Обоснованно излагает особенности прохождения военной службы, основные требования к призывнику на военную службу, военной специальности, обязанности воина. </w:t>
      </w:r>
    </w:p>
    <w:p w:rsidR="00A606B2" w:rsidRPr="00400B49" w:rsidRDefault="00A606B2" w:rsidP="00400B49">
      <w:pPr>
        <w:pStyle w:val="Default"/>
        <w:spacing w:after="33" w:line="276" w:lineRule="auto"/>
      </w:pPr>
      <w:r w:rsidRPr="00400B49">
        <w:t xml:space="preserve">Обоснованно излагает порядок организации первоначальной постановки на воинский учет. </w:t>
      </w:r>
    </w:p>
    <w:p w:rsidR="00A606B2" w:rsidRPr="00400B49" w:rsidRDefault="00A606B2" w:rsidP="00400B49">
      <w:pPr>
        <w:pStyle w:val="Default"/>
        <w:spacing w:after="33" w:line="276" w:lineRule="auto"/>
      </w:pPr>
      <w:r w:rsidRPr="00400B49">
        <w:t xml:space="preserve">Имеет четкие представления об организации РСЧС. </w:t>
      </w:r>
    </w:p>
    <w:p w:rsidR="00A606B2" w:rsidRPr="00400B49" w:rsidRDefault="00A606B2" w:rsidP="00400B49">
      <w:pPr>
        <w:pStyle w:val="Default"/>
        <w:spacing w:after="33" w:line="276" w:lineRule="auto"/>
      </w:pPr>
      <w:r w:rsidRPr="00400B49">
        <w:t xml:space="preserve">Имеет четкие представления о современных средствах поражения, их поражающих факторах и способах защиты от них. Имеет четкие представления о здоровье, ЗОЖ и факторах, влияющих на здоровье. Владеет навыками в приемах проведения ИВЛ и непрямого массажа сердца. Владеет навыками в выполнении физических упражнений для развития общей выносливости, ловкости, вестибулярной устойчивости, устойчивости к гипоксии. </w:t>
      </w:r>
    </w:p>
    <w:p w:rsidR="00A606B2" w:rsidRPr="00400B49" w:rsidRDefault="00A606B2" w:rsidP="00400B49">
      <w:pPr>
        <w:pStyle w:val="Default"/>
        <w:spacing w:after="33" w:line="276" w:lineRule="auto"/>
      </w:pPr>
      <w:r w:rsidRPr="00400B49">
        <w:t xml:space="preserve">Владеет навыками в подготовке и правилах поведения в туристическом походе. </w:t>
      </w:r>
    </w:p>
    <w:p w:rsidR="00A606B2" w:rsidRPr="00400B49" w:rsidRDefault="00A606B2" w:rsidP="00400B49">
      <w:pPr>
        <w:pStyle w:val="Default"/>
        <w:spacing w:line="276" w:lineRule="auto"/>
      </w:pPr>
      <w:r w:rsidRPr="00400B49">
        <w:rPr>
          <w:b/>
          <w:bCs/>
          <w:i/>
          <w:iCs/>
        </w:rPr>
        <w:t xml:space="preserve">Оценка «4» </w:t>
      </w:r>
      <w:r w:rsidRPr="00400B49">
        <w:t xml:space="preserve">ставится, когда ученик: </w:t>
      </w:r>
    </w:p>
    <w:p w:rsidR="00A606B2" w:rsidRPr="00400B49" w:rsidRDefault="00A606B2" w:rsidP="00400B49">
      <w:pPr>
        <w:pStyle w:val="Default"/>
        <w:spacing w:after="31" w:line="276" w:lineRule="auto"/>
      </w:pPr>
      <w:r w:rsidRPr="00400B49">
        <w:lastRenderedPageBreak/>
        <w:t xml:space="preserve">С небольшими затруднениями излагает основные мероприятия ГО по защите населения от последствий ЧС мирного и военного времени. Допускает незначительные (несущественные) ошибки. С небольшими затруднениями излагает особенности прохождения военной службы, основные требования к призывнику на военную службу, военной специальности, обязанности воина. Допускает незначительные (несущественные) ошибки. </w:t>
      </w:r>
    </w:p>
    <w:p w:rsidR="00A606B2" w:rsidRPr="00400B49" w:rsidRDefault="00A606B2" w:rsidP="00400B49">
      <w:pPr>
        <w:pStyle w:val="Default"/>
        <w:spacing w:after="31" w:line="276" w:lineRule="auto"/>
      </w:pPr>
      <w:r w:rsidRPr="00400B49">
        <w:t xml:space="preserve">С небольшими затруднениями излагает порядок организации первоначальной постановки на воинский учет. Допускает незначительные (несущественные) ошибки. Имеет представления об организации РСЧС. Имеет представления о современных средствах поражения, их поражающих факторах и способах защиты от них. </w:t>
      </w:r>
    </w:p>
    <w:p w:rsidR="00A606B2" w:rsidRPr="00400B49" w:rsidRDefault="00A606B2" w:rsidP="00400B49">
      <w:pPr>
        <w:pStyle w:val="Default"/>
        <w:spacing w:after="31" w:line="276" w:lineRule="auto"/>
      </w:pPr>
      <w:r w:rsidRPr="00400B49">
        <w:t xml:space="preserve">Имеет представления о здоровье, ЗОЖ и факторах, влияющих на здоровье. </w:t>
      </w:r>
    </w:p>
    <w:p w:rsidR="00A606B2" w:rsidRPr="00400B49" w:rsidRDefault="00A606B2" w:rsidP="00400B49">
      <w:pPr>
        <w:pStyle w:val="Default"/>
        <w:spacing w:after="31" w:line="276" w:lineRule="auto"/>
      </w:pPr>
      <w:r w:rsidRPr="00400B49">
        <w:t xml:space="preserve">С небольшими затруднениями в основном владеет навыками в приемах проведения ИВЛ и непрямого массажа сердца. </w:t>
      </w:r>
    </w:p>
    <w:p w:rsidR="00A606B2" w:rsidRPr="00400B49" w:rsidRDefault="00A606B2" w:rsidP="00400B49">
      <w:pPr>
        <w:pStyle w:val="Default"/>
        <w:spacing w:after="31" w:line="276" w:lineRule="auto"/>
      </w:pPr>
      <w:r w:rsidRPr="00400B49">
        <w:t xml:space="preserve">В основном владеет навыками в выполнении физических упражнений для развития общей выносливости, ловкости, вестибулярной устойчивости, устойчивости к гипоксии. </w:t>
      </w:r>
    </w:p>
    <w:p w:rsidR="00A606B2" w:rsidRPr="00400B49" w:rsidRDefault="00A606B2" w:rsidP="00400B49">
      <w:pPr>
        <w:pStyle w:val="Default"/>
        <w:spacing w:after="31" w:line="276" w:lineRule="auto"/>
      </w:pPr>
      <w:r w:rsidRPr="00400B49">
        <w:t xml:space="preserve">В основном владеет навыками в выполнении физических упражнений для развития общей выносливости, ловкости, вестибулярной устойчивости, устойчивости к гипоксии. </w:t>
      </w:r>
    </w:p>
    <w:p w:rsidR="00A606B2" w:rsidRPr="00400B49" w:rsidRDefault="00A606B2" w:rsidP="00400B49">
      <w:pPr>
        <w:pStyle w:val="Default"/>
        <w:spacing w:after="31" w:line="276" w:lineRule="auto"/>
      </w:pPr>
      <w:r w:rsidRPr="00400B49">
        <w:t xml:space="preserve">С небольшими затруднениями в основном владеет навыками в подготовке и правилах поведения в туристическом походе. </w:t>
      </w:r>
    </w:p>
    <w:p w:rsidR="00A606B2" w:rsidRPr="00400B49" w:rsidRDefault="00A606B2" w:rsidP="00400B49">
      <w:pPr>
        <w:pStyle w:val="Default"/>
        <w:spacing w:after="31" w:line="276" w:lineRule="auto"/>
      </w:pPr>
      <w:r w:rsidRPr="00400B49">
        <w:rPr>
          <w:i/>
          <w:iCs/>
        </w:rPr>
        <w:t xml:space="preserve">Интересуется учебным предметом. </w:t>
      </w:r>
    </w:p>
    <w:p w:rsidR="00A606B2" w:rsidRPr="00400B49" w:rsidRDefault="00A606B2" w:rsidP="00400B49">
      <w:pPr>
        <w:pStyle w:val="Default"/>
        <w:spacing w:line="276" w:lineRule="auto"/>
      </w:pPr>
      <w:r w:rsidRPr="00400B49">
        <w:rPr>
          <w:i/>
          <w:iCs/>
        </w:rPr>
        <w:t xml:space="preserve">Полностью овладел программным материалом. </w:t>
      </w:r>
    </w:p>
    <w:p w:rsidR="00A606B2" w:rsidRPr="00400B49" w:rsidRDefault="00A606B2" w:rsidP="00400B49">
      <w:pPr>
        <w:pStyle w:val="Default"/>
        <w:spacing w:line="276" w:lineRule="auto"/>
      </w:pPr>
      <w:r w:rsidRPr="00400B49">
        <w:rPr>
          <w:b/>
          <w:bCs/>
          <w:i/>
          <w:iCs/>
        </w:rPr>
        <w:t xml:space="preserve">Оценка «3» </w:t>
      </w:r>
      <w:r w:rsidRPr="00400B49">
        <w:t xml:space="preserve">ставится, когда ученик: </w:t>
      </w:r>
    </w:p>
    <w:p w:rsidR="00A606B2" w:rsidRPr="00400B49" w:rsidRDefault="00A606B2" w:rsidP="00400B49">
      <w:pPr>
        <w:pStyle w:val="Default"/>
        <w:spacing w:after="31" w:line="276" w:lineRule="auto"/>
      </w:pPr>
      <w:r w:rsidRPr="00400B49">
        <w:t xml:space="preserve">Основной материал знает нетвердо, отвечает неуверенно, требует постоянной помощи учителя. </w:t>
      </w:r>
    </w:p>
    <w:p w:rsidR="00A606B2" w:rsidRPr="00400B49" w:rsidRDefault="00A606B2" w:rsidP="00400B49">
      <w:pPr>
        <w:pStyle w:val="Default"/>
        <w:spacing w:after="31" w:line="276" w:lineRule="auto"/>
      </w:pPr>
      <w:r w:rsidRPr="00400B49">
        <w:t xml:space="preserve">Знает большую часть изучаемого материала, но допускает много ошибок при изложении. </w:t>
      </w:r>
    </w:p>
    <w:p w:rsidR="00A606B2" w:rsidRPr="00400B49" w:rsidRDefault="00A606B2" w:rsidP="00400B49">
      <w:pPr>
        <w:pStyle w:val="Default"/>
        <w:spacing w:after="31" w:line="276" w:lineRule="auto"/>
      </w:pPr>
      <w:r w:rsidRPr="00400B49">
        <w:t xml:space="preserve">Рабочую тетрадь ведет небрежно, отсутствуют одна-две темы в изученном разделе. </w:t>
      </w:r>
    </w:p>
    <w:p w:rsidR="00A606B2" w:rsidRPr="00400B49" w:rsidRDefault="00A606B2" w:rsidP="00400B49">
      <w:pPr>
        <w:pStyle w:val="Default"/>
        <w:spacing w:after="31" w:line="276" w:lineRule="auto"/>
      </w:pPr>
      <w:r w:rsidRPr="00400B49">
        <w:t xml:space="preserve">Имеет слабые представления об организации РСЧС. </w:t>
      </w:r>
    </w:p>
    <w:p w:rsidR="00A606B2" w:rsidRPr="00400B49" w:rsidRDefault="00A606B2" w:rsidP="00400B49">
      <w:pPr>
        <w:pStyle w:val="Default"/>
        <w:spacing w:after="31" w:line="276" w:lineRule="auto"/>
      </w:pPr>
      <w:r w:rsidRPr="00400B49">
        <w:t xml:space="preserve">Имеет слабые представления о современных средствах поражения, их поражающих факторах и способах защиты от них. </w:t>
      </w:r>
    </w:p>
    <w:p w:rsidR="00A606B2" w:rsidRPr="00400B49" w:rsidRDefault="00A606B2" w:rsidP="00400B49">
      <w:pPr>
        <w:pStyle w:val="Default"/>
        <w:spacing w:after="31" w:line="276" w:lineRule="auto"/>
      </w:pPr>
      <w:r w:rsidRPr="00400B49">
        <w:t xml:space="preserve">Имеет слабые представления о здоровье, ЗОЖ и факторах, влияющих на здоровье. </w:t>
      </w:r>
    </w:p>
    <w:p w:rsidR="00A606B2" w:rsidRPr="00400B49" w:rsidRDefault="00A606B2" w:rsidP="00400B49">
      <w:pPr>
        <w:pStyle w:val="Default"/>
        <w:spacing w:after="31" w:line="276" w:lineRule="auto"/>
      </w:pPr>
      <w:r w:rsidRPr="00400B49">
        <w:t xml:space="preserve">Слабые навыки в приемах проведения ИВЛ и непрямого массажа сердца. </w:t>
      </w:r>
    </w:p>
    <w:p w:rsidR="00A606B2" w:rsidRPr="00400B49" w:rsidRDefault="00A606B2" w:rsidP="00400B49">
      <w:pPr>
        <w:pStyle w:val="Default"/>
        <w:spacing w:after="31" w:line="276" w:lineRule="auto"/>
      </w:pPr>
      <w:r w:rsidRPr="00400B49">
        <w:t xml:space="preserve">Слабые навыки в выполнении физических упражнений для развития общей выносливости, ловкости, вестибулярной устойчивости, устойчивости к гипоксии. </w:t>
      </w:r>
    </w:p>
    <w:p w:rsidR="00A606B2" w:rsidRPr="00400B49" w:rsidRDefault="00A606B2" w:rsidP="00400B49">
      <w:pPr>
        <w:pStyle w:val="Default"/>
        <w:spacing w:after="31" w:line="276" w:lineRule="auto"/>
      </w:pPr>
      <w:r w:rsidRPr="00400B49">
        <w:t xml:space="preserve">Слабые навыки в подготовке и правилах поведения в туристическом походе. </w:t>
      </w:r>
    </w:p>
    <w:p w:rsidR="00A606B2" w:rsidRPr="00400B49" w:rsidRDefault="00A606B2" w:rsidP="00400B49">
      <w:pPr>
        <w:pStyle w:val="Default"/>
        <w:spacing w:line="276" w:lineRule="auto"/>
      </w:pPr>
      <w:r w:rsidRPr="00400B49">
        <w:rPr>
          <w:b/>
          <w:bCs/>
          <w:i/>
          <w:iCs/>
        </w:rPr>
        <w:t xml:space="preserve">Оценка «2» </w:t>
      </w:r>
      <w:r w:rsidRPr="00400B49">
        <w:t xml:space="preserve">ставится, когда ученик: </w:t>
      </w:r>
    </w:p>
    <w:p w:rsidR="00A606B2" w:rsidRPr="00400B49" w:rsidRDefault="003C611C" w:rsidP="00400B49">
      <w:pPr>
        <w:pStyle w:val="Default"/>
        <w:spacing w:after="31" w:line="276" w:lineRule="auto"/>
      </w:pPr>
      <w:r>
        <w:t xml:space="preserve">   </w:t>
      </w:r>
      <w:r w:rsidR="00A606B2" w:rsidRPr="00400B49">
        <w:t xml:space="preserve">Основной программный материал не знает, часто ответить на поставленный вопрос не может. Рабочую тетрадь не ведет или ведет периодически, отсутствуют более трех тем в изученном разделе. Имеет слабые представления по изучаемому вопросу, не умеет анализировать причины опасных ситуаций и вырабатывать порядок действий. </w:t>
      </w:r>
    </w:p>
    <w:p w:rsidR="00A606B2" w:rsidRPr="00400B49" w:rsidRDefault="00A606B2" w:rsidP="00400B49">
      <w:pPr>
        <w:pStyle w:val="Default"/>
        <w:spacing w:after="31" w:line="276" w:lineRule="auto"/>
      </w:pPr>
      <w:r w:rsidRPr="00400B49">
        <w:t xml:space="preserve">Не имеет представления об организации РСЧС.  Не имеет представления о современных средствах поражения, их поражающих факторах и способах защиты от них. </w:t>
      </w:r>
    </w:p>
    <w:p w:rsidR="00A606B2" w:rsidRPr="00400B49" w:rsidRDefault="00A606B2" w:rsidP="00400B49">
      <w:pPr>
        <w:pStyle w:val="Default"/>
        <w:spacing w:after="31" w:line="276" w:lineRule="auto"/>
      </w:pPr>
      <w:r w:rsidRPr="00400B49">
        <w:t xml:space="preserve">Не имеет представления о здоровье, ЗОЖ и факторах, влияющих на здоровье. </w:t>
      </w:r>
    </w:p>
    <w:p w:rsidR="00A606B2" w:rsidRPr="00400B49" w:rsidRDefault="00A606B2" w:rsidP="00400B49">
      <w:pPr>
        <w:pStyle w:val="Default"/>
        <w:spacing w:after="31" w:line="276" w:lineRule="auto"/>
      </w:pPr>
      <w:r w:rsidRPr="00400B49">
        <w:t xml:space="preserve">Не владеет навыками в приемах проведения ИВЛ и непрямого массажа сердца. </w:t>
      </w:r>
    </w:p>
    <w:p w:rsidR="00A606B2" w:rsidRPr="00400B49" w:rsidRDefault="00A606B2" w:rsidP="00400B49">
      <w:pPr>
        <w:pStyle w:val="Default"/>
        <w:spacing w:after="31" w:line="276" w:lineRule="auto"/>
      </w:pPr>
      <w:r w:rsidRPr="00400B49">
        <w:t xml:space="preserve">Не владеет навыками в выполнении физических упражнений для развития общей выносливости, ловкости, вестибулярной устойчивости, устойчивости к гипоксии. </w:t>
      </w:r>
    </w:p>
    <w:p w:rsidR="00A606B2" w:rsidRPr="00400B49" w:rsidRDefault="00A606B2" w:rsidP="00400B49">
      <w:pPr>
        <w:pStyle w:val="Default"/>
        <w:spacing w:after="31" w:line="276" w:lineRule="auto"/>
      </w:pPr>
      <w:r w:rsidRPr="00400B49">
        <w:t xml:space="preserve">Не владеет навыками в подготовке и правилах поведения в туристическом походе. 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before="53" w:line="276" w:lineRule="auto"/>
        <w:ind w:left="1733" w:hanging="1123"/>
        <w:rPr>
          <w:b/>
          <w:color w:val="000000"/>
        </w:rPr>
      </w:pPr>
    </w:p>
    <w:p w:rsidR="002A2565" w:rsidRDefault="002A2565" w:rsidP="00400B49">
      <w:pPr>
        <w:suppressAutoHyphens w:val="0"/>
        <w:autoSpaceDE w:val="0"/>
        <w:autoSpaceDN w:val="0"/>
        <w:adjustRightInd w:val="0"/>
        <w:spacing w:before="53" w:line="276" w:lineRule="auto"/>
        <w:ind w:left="1733" w:hanging="1123"/>
        <w:jc w:val="center"/>
        <w:rPr>
          <w:b/>
          <w:color w:val="000000"/>
        </w:rPr>
      </w:pP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before="53" w:line="276" w:lineRule="auto"/>
        <w:ind w:left="1733" w:hanging="1123"/>
        <w:jc w:val="center"/>
        <w:rPr>
          <w:rFonts w:eastAsiaTheme="minorEastAsia"/>
          <w:b/>
          <w:bCs/>
          <w:lang w:eastAsia="ru-RU"/>
        </w:rPr>
      </w:pPr>
      <w:r w:rsidRPr="00400B49">
        <w:rPr>
          <w:b/>
          <w:color w:val="000000"/>
        </w:rPr>
        <w:lastRenderedPageBreak/>
        <w:t>Содержание предмета «Основы безопасности жизнедеятельности»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before="53" w:line="276" w:lineRule="auto"/>
        <w:ind w:left="1733" w:hanging="1123"/>
        <w:rPr>
          <w:rFonts w:eastAsiaTheme="minorEastAsia"/>
          <w:b/>
          <w:bCs/>
          <w:lang w:eastAsia="ru-RU"/>
        </w:rPr>
      </w:pPr>
      <w:r w:rsidRPr="00400B49">
        <w:rPr>
          <w:rFonts w:eastAsiaTheme="minorEastAsia"/>
          <w:b/>
          <w:bCs/>
          <w:lang w:eastAsia="ru-RU"/>
        </w:rPr>
        <w:t>Модуль 1. Основы безопасности личности, общества и государства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before="86" w:line="276" w:lineRule="auto"/>
        <w:ind w:left="667"/>
        <w:rPr>
          <w:rFonts w:eastAsiaTheme="minorEastAsia"/>
          <w:b/>
          <w:lang w:eastAsia="ru-RU"/>
        </w:rPr>
      </w:pPr>
      <w:r w:rsidRPr="00400B49">
        <w:rPr>
          <w:rFonts w:eastAsiaTheme="minorEastAsia"/>
          <w:b/>
          <w:lang w:eastAsia="ru-RU"/>
        </w:rPr>
        <w:t>Раздел 1. Основы комплексной безопасности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before="120" w:line="276" w:lineRule="auto"/>
        <w:ind w:left="350"/>
        <w:rPr>
          <w:rFonts w:eastAsiaTheme="minorEastAsia"/>
          <w:i/>
          <w:iCs/>
          <w:lang w:eastAsia="ru-RU"/>
        </w:rPr>
      </w:pPr>
      <w:r w:rsidRPr="00400B49">
        <w:rPr>
          <w:rFonts w:eastAsiaTheme="minorEastAsia"/>
          <w:i/>
          <w:iCs/>
          <w:lang w:eastAsia="ru-RU"/>
        </w:rPr>
        <w:t>Обеспечение личной безопасности в повседневной жизни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before="58" w:line="276" w:lineRule="auto"/>
        <w:ind w:firstLine="341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Автономное пребывание человека в природной среде. Добровольная и вынужденная автономия. Способы подго</w:t>
      </w:r>
      <w:r w:rsidRPr="00400B49">
        <w:rPr>
          <w:rFonts w:eastAsiaTheme="minorEastAsia"/>
          <w:lang w:eastAsia="ru-RU"/>
        </w:rPr>
        <w:softHyphen/>
        <w:t>товки человека к автономному существованию.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line="276" w:lineRule="auto"/>
        <w:ind w:firstLine="346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Обеспечение личной безопасности на дорогах. Правила безопасного поведения на дорогах пешеходов и пассажи</w:t>
      </w:r>
      <w:r w:rsidRPr="00400B49">
        <w:rPr>
          <w:rFonts w:eastAsiaTheme="minorEastAsia"/>
          <w:lang w:eastAsia="ru-RU"/>
        </w:rPr>
        <w:softHyphen/>
        <w:t>ров. Общие обязанности водителя.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line="276" w:lineRule="auto"/>
        <w:ind w:firstLine="346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Пожарная безопасность. Права и обязанности граждан в области пожарной безопасности. Правила личной безопас</w:t>
      </w:r>
      <w:r w:rsidRPr="00400B49">
        <w:rPr>
          <w:rFonts w:eastAsiaTheme="minorEastAsia"/>
          <w:lang w:eastAsia="ru-RU"/>
        </w:rPr>
        <w:softHyphen/>
        <w:t>ности при пожаре.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line="276" w:lineRule="auto"/>
        <w:ind w:firstLine="336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Обеспечение личной безопасности на водоёмах в раз</w:t>
      </w:r>
      <w:r w:rsidRPr="00400B49">
        <w:rPr>
          <w:rFonts w:eastAsiaTheme="minorEastAsia"/>
          <w:lang w:eastAsia="ru-RU"/>
        </w:rPr>
        <w:softHyphen/>
        <w:t>ное время года. Безопасный отдых у воды. Соблюдение правил безопасности при купании в оборудованных и не</w:t>
      </w:r>
      <w:r w:rsidRPr="00400B49">
        <w:rPr>
          <w:rFonts w:eastAsiaTheme="minorEastAsia"/>
          <w:lang w:eastAsia="ru-RU"/>
        </w:rPr>
        <w:softHyphen/>
        <w:t>оборудованных местах.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line="276" w:lineRule="auto"/>
        <w:ind w:firstLine="341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Обеспечение личной безопасности в различных быто</w:t>
      </w:r>
      <w:r w:rsidRPr="00400B49">
        <w:rPr>
          <w:rFonts w:eastAsiaTheme="minorEastAsia"/>
          <w:lang w:eastAsia="ru-RU"/>
        </w:rPr>
        <w:softHyphen/>
        <w:t>вых ситуациях. Безопасное обращение с электричеством, бытовым газом и средствами бытовой химии. Меры без</w:t>
      </w:r>
      <w:r w:rsidRPr="00400B49">
        <w:rPr>
          <w:rFonts w:eastAsiaTheme="minorEastAsia"/>
          <w:lang w:eastAsia="ru-RU"/>
        </w:rPr>
        <w:softHyphen/>
        <w:t>опасности при работе с инструментами. Безопасность и компьютер.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line="276" w:lineRule="auto"/>
        <w:ind w:firstLine="341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Обеспечение личной безопасности в криминогенных ситуациях. 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before="115" w:line="276" w:lineRule="auto"/>
        <w:ind w:left="346"/>
        <w:rPr>
          <w:rFonts w:eastAsiaTheme="minorEastAsia"/>
          <w:i/>
          <w:iCs/>
          <w:lang w:eastAsia="ru-RU"/>
        </w:rPr>
      </w:pPr>
      <w:r w:rsidRPr="00400B49">
        <w:rPr>
          <w:rFonts w:eastAsiaTheme="minorEastAsia"/>
          <w:i/>
          <w:iCs/>
          <w:lang w:eastAsia="ru-RU"/>
        </w:rPr>
        <w:t>Личная безопасность в условиях чрезвычайных ситуаций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before="58" w:line="276" w:lineRule="auto"/>
        <w:ind w:firstLine="350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Чрезвычайные ситуации природного и техногенного харак</w:t>
      </w:r>
      <w:r w:rsidRPr="00400B49">
        <w:rPr>
          <w:rFonts w:eastAsiaTheme="minorEastAsia"/>
          <w:lang w:eastAsia="ru-RU"/>
        </w:rPr>
        <w:softHyphen/>
        <w:t>тера, причины их возникновения и возможные последствия. Рекомендации населению по правилам безопасного по</w:t>
      </w:r>
      <w:r w:rsidRPr="00400B49">
        <w:rPr>
          <w:rFonts w:eastAsiaTheme="minorEastAsia"/>
          <w:lang w:eastAsia="ru-RU"/>
        </w:rPr>
        <w:softHyphen/>
        <w:t>ведения в условиях чрезвычайных ситуаций природного и техногенного характера для минимизации их последствий.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before="43" w:line="276" w:lineRule="auto"/>
        <w:ind w:firstLine="346"/>
        <w:jc w:val="both"/>
        <w:rPr>
          <w:rFonts w:eastAsiaTheme="minorEastAsia"/>
          <w:i/>
          <w:iCs/>
          <w:lang w:eastAsia="ru-RU"/>
        </w:rPr>
      </w:pPr>
      <w:r w:rsidRPr="00400B49">
        <w:rPr>
          <w:rFonts w:eastAsiaTheme="minorEastAsia"/>
          <w:i/>
          <w:iCs/>
          <w:lang w:eastAsia="ru-RU"/>
        </w:rPr>
        <w:t>Современный комплекс проблем безопасности военно</w:t>
      </w:r>
      <w:r w:rsidRPr="00400B49">
        <w:rPr>
          <w:rFonts w:eastAsiaTheme="minorEastAsia"/>
          <w:i/>
          <w:iCs/>
          <w:lang w:eastAsia="ru-RU"/>
        </w:rPr>
        <w:softHyphen/>
        <w:t>го характера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before="48" w:line="276" w:lineRule="auto"/>
        <w:ind w:firstLine="341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Военные угрозы национальной безопасности России. Национальные интересы России в военной сфере, защита её независимости, суверенитета, демократического разви</w:t>
      </w:r>
      <w:r w:rsidRPr="00400B49">
        <w:rPr>
          <w:rFonts w:eastAsiaTheme="minorEastAsia"/>
          <w:lang w:eastAsia="ru-RU"/>
        </w:rPr>
        <w:softHyphen/>
        <w:t>тия государства, обеспечение национальной обороны.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line="276" w:lineRule="auto"/>
        <w:ind w:firstLine="341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Характер современных войн и вооружённых конфлик</w:t>
      </w:r>
      <w:r w:rsidRPr="00400B49">
        <w:rPr>
          <w:rFonts w:eastAsiaTheme="minorEastAsia"/>
          <w:lang w:eastAsia="ru-RU"/>
        </w:rPr>
        <w:softHyphen/>
        <w:t>тов. Военный конфликт, вооружённый конфликт, локальная война, региональная война, крупномасштабная война.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before="125" w:line="276" w:lineRule="auto"/>
        <w:ind w:left="264"/>
        <w:rPr>
          <w:rFonts w:eastAsiaTheme="minorEastAsia"/>
          <w:b/>
          <w:lang w:eastAsia="ru-RU"/>
        </w:rPr>
      </w:pPr>
      <w:r w:rsidRPr="00400B49">
        <w:rPr>
          <w:rFonts w:eastAsiaTheme="minorEastAsia"/>
          <w:b/>
          <w:lang w:eastAsia="ru-RU"/>
        </w:rPr>
        <w:t>Раздел 2. Защита населения Российской Федерации от чрезвычайных ситуаций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before="106" w:line="276" w:lineRule="auto"/>
        <w:ind w:firstLine="341"/>
        <w:jc w:val="both"/>
        <w:rPr>
          <w:rFonts w:eastAsiaTheme="minorEastAsia"/>
          <w:i/>
          <w:iCs/>
          <w:lang w:eastAsia="ru-RU"/>
        </w:rPr>
      </w:pPr>
      <w:r w:rsidRPr="00400B49">
        <w:rPr>
          <w:rFonts w:eastAsiaTheme="minorEastAsia"/>
          <w:i/>
          <w:iCs/>
          <w:lang w:eastAsia="ru-RU"/>
        </w:rPr>
        <w:t>Нормативно-правовая база и организационные основы по защите населения от чрезвычайных ситуаций природ</w:t>
      </w:r>
      <w:r w:rsidRPr="00400B49">
        <w:rPr>
          <w:rFonts w:eastAsiaTheme="minorEastAsia"/>
          <w:i/>
          <w:iCs/>
          <w:lang w:eastAsia="ru-RU"/>
        </w:rPr>
        <w:softHyphen/>
        <w:t>ного и техногенного характера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before="53" w:line="276" w:lineRule="auto"/>
        <w:ind w:firstLine="346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Нормативно-правовая база Российской Федерации в области обеспечения безопасности населения в чрезвы</w:t>
      </w:r>
      <w:r w:rsidRPr="00400B49">
        <w:rPr>
          <w:rFonts w:eastAsiaTheme="minorEastAsia"/>
          <w:lang w:eastAsia="ru-RU"/>
        </w:rPr>
        <w:softHyphen/>
        <w:t>чайных ситуациях.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line="276" w:lineRule="auto"/>
        <w:ind w:firstLine="355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Единая государственная система предупреждения и ликвидации чрезвычайных ситуаций (РСЧС), её структура и задачи.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before="173" w:line="276" w:lineRule="auto"/>
        <w:rPr>
          <w:rFonts w:eastAsiaTheme="minorEastAsia"/>
          <w:b/>
          <w:lang w:eastAsia="ru-RU"/>
        </w:rPr>
      </w:pPr>
      <w:r w:rsidRPr="00400B49">
        <w:rPr>
          <w:rFonts w:eastAsiaTheme="minorEastAsia"/>
          <w:b/>
          <w:lang w:eastAsia="ru-RU"/>
        </w:rPr>
        <w:t>Раздел 3. Основы противодействия терроризму и экстремизму в РФ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before="101" w:line="276" w:lineRule="auto"/>
        <w:ind w:firstLine="360"/>
        <w:jc w:val="both"/>
        <w:rPr>
          <w:rFonts w:eastAsiaTheme="minorEastAsia"/>
          <w:i/>
          <w:iCs/>
          <w:lang w:eastAsia="ru-RU"/>
        </w:rPr>
      </w:pPr>
      <w:r w:rsidRPr="00400B49">
        <w:rPr>
          <w:rFonts w:eastAsiaTheme="minorEastAsia"/>
          <w:i/>
          <w:iCs/>
          <w:lang w:eastAsia="ru-RU"/>
        </w:rPr>
        <w:t>Экстремизм и терроризм — чрезвычайные опасности для общества и государства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before="53" w:line="276" w:lineRule="auto"/>
        <w:ind w:firstLine="326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line="276" w:lineRule="auto"/>
        <w:ind w:firstLine="336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Экстремизм и экстремистская деятельность. Основные принципы и направления террористической и экстремист</w:t>
      </w:r>
      <w:r w:rsidRPr="00400B49">
        <w:rPr>
          <w:rFonts w:eastAsiaTheme="minorEastAsia"/>
          <w:lang w:eastAsia="ru-RU"/>
        </w:rPr>
        <w:softHyphen/>
        <w:t>ской деятельности.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before="110" w:line="276" w:lineRule="auto"/>
        <w:ind w:firstLine="346"/>
        <w:jc w:val="both"/>
        <w:rPr>
          <w:rFonts w:eastAsiaTheme="minorEastAsia"/>
          <w:i/>
          <w:iCs/>
          <w:lang w:eastAsia="ru-RU"/>
        </w:rPr>
      </w:pPr>
      <w:r w:rsidRPr="00400B49">
        <w:rPr>
          <w:rFonts w:eastAsiaTheme="minorEastAsia"/>
          <w:i/>
          <w:iCs/>
          <w:lang w:eastAsia="ru-RU"/>
        </w:rPr>
        <w:t>Нормативно-правовая база борьбы с терроризмом и экстремизмом в Российской Федерации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before="58" w:line="276" w:lineRule="auto"/>
        <w:ind w:firstLine="331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lastRenderedPageBreak/>
        <w:t>Основные положения Конституции Российской Феде</w:t>
      </w:r>
      <w:r w:rsidRPr="00400B49">
        <w:rPr>
          <w:rFonts w:eastAsiaTheme="minorEastAsia"/>
          <w:lang w:eastAsia="ru-RU"/>
        </w:rPr>
        <w:softHyphen/>
        <w:t>рации, положения Федеральных законов «О противодей</w:t>
      </w:r>
      <w:r w:rsidRPr="00400B49">
        <w:rPr>
          <w:rFonts w:eastAsiaTheme="minorEastAsia"/>
          <w:lang w:eastAsia="ru-RU"/>
        </w:rPr>
        <w:softHyphen/>
        <w:t>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</w:t>
      </w:r>
      <w:r w:rsidRPr="00400B49">
        <w:rPr>
          <w:rFonts w:eastAsiaTheme="minorEastAsia"/>
          <w:lang w:eastAsia="ru-RU"/>
        </w:rPr>
        <w:softHyphen/>
        <w:t>лены нормативно-правовые основы борьбы с терроризмом и экстремизмом.</w:t>
      </w:r>
    </w:p>
    <w:p w:rsidR="00B338E7" w:rsidRPr="00400B49" w:rsidRDefault="00B338E7" w:rsidP="00400B49">
      <w:pPr>
        <w:suppressAutoHyphens w:val="0"/>
        <w:autoSpaceDE w:val="0"/>
        <w:autoSpaceDN w:val="0"/>
        <w:adjustRightInd w:val="0"/>
        <w:spacing w:line="276" w:lineRule="auto"/>
        <w:ind w:firstLine="346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Роль государства в обеспечении защиты населения страны от террористической и экстремистской деятельно</w:t>
      </w:r>
      <w:r w:rsidRPr="00400B49">
        <w:rPr>
          <w:rFonts w:eastAsiaTheme="minorEastAsia"/>
          <w:lang w:eastAsia="ru-RU"/>
        </w:rPr>
        <w:softHyphen/>
        <w:t>сти и обеспечение национальной безопасности Российской Федерации.</w:t>
      </w:r>
    </w:p>
    <w:p w:rsidR="00A41854" w:rsidRPr="00400B49" w:rsidRDefault="00A41854" w:rsidP="00400B49">
      <w:pPr>
        <w:suppressAutoHyphens w:val="0"/>
        <w:autoSpaceDE w:val="0"/>
        <w:autoSpaceDN w:val="0"/>
        <w:adjustRightInd w:val="0"/>
        <w:spacing w:before="43" w:line="276" w:lineRule="auto"/>
        <w:ind w:firstLine="336"/>
        <w:jc w:val="both"/>
        <w:rPr>
          <w:rFonts w:eastAsiaTheme="minorEastAsia"/>
          <w:i/>
          <w:iCs/>
          <w:lang w:eastAsia="ru-RU"/>
        </w:rPr>
      </w:pPr>
      <w:r w:rsidRPr="00400B49">
        <w:rPr>
          <w:rFonts w:eastAsiaTheme="minorEastAsia"/>
          <w:i/>
          <w:iCs/>
          <w:lang w:eastAsia="ru-RU"/>
        </w:rPr>
        <w:t>Организационные основы системы противодействия терроризму и экстремизму в Российской Федерации</w:t>
      </w:r>
    </w:p>
    <w:p w:rsidR="00A41854" w:rsidRPr="00400B49" w:rsidRDefault="00A41854" w:rsidP="00400B49">
      <w:pPr>
        <w:suppressAutoHyphens w:val="0"/>
        <w:autoSpaceDE w:val="0"/>
        <w:autoSpaceDN w:val="0"/>
        <w:adjustRightInd w:val="0"/>
        <w:spacing w:before="53" w:line="276" w:lineRule="auto"/>
        <w:ind w:firstLine="346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Национальный антитеррористический комитет (НАК), его предназначение, структура и задачи.</w:t>
      </w:r>
    </w:p>
    <w:p w:rsidR="00A41854" w:rsidRPr="00400B49" w:rsidRDefault="00A41854" w:rsidP="00400B49">
      <w:pPr>
        <w:suppressAutoHyphens w:val="0"/>
        <w:autoSpaceDE w:val="0"/>
        <w:autoSpaceDN w:val="0"/>
        <w:adjustRightInd w:val="0"/>
        <w:spacing w:line="276" w:lineRule="auto"/>
        <w:ind w:firstLine="355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Контртеррористическая операция и условия её прове</w:t>
      </w:r>
      <w:r w:rsidRPr="00400B49">
        <w:rPr>
          <w:rFonts w:eastAsiaTheme="minorEastAsia"/>
          <w:lang w:eastAsia="ru-RU"/>
        </w:rPr>
        <w:softHyphen/>
        <w:t>дения. Правовой режим контртеррористической операции.</w:t>
      </w:r>
    </w:p>
    <w:p w:rsidR="00A41854" w:rsidRPr="00400B49" w:rsidRDefault="00A41854" w:rsidP="00400B49">
      <w:pPr>
        <w:suppressAutoHyphens w:val="0"/>
        <w:autoSpaceDE w:val="0"/>
        <w:autoSpaceDN w:val="0"/>
        <w:adjustRightInd w:val="0"/>
        <w:spacing w:line="276" w:lineRule="auto"/>
        <w:ind w:firstLine="350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Роль и место гражданской обороны в противодействии терроризму.</w:t>
      </w:r>
    </w:p>
    <w:p w:rsidR="00A41854" w:rsidRPr="00400B49" w:rsidRDefault="00A41854" w:rsidP="00400B49">
      <w:pPr>
        <w:suppressAutoHyphens w:val="0"/>
        <w:autoSpaceDE w:val="0"/>
        <w:autoSpaceDN w:val="0"/>
        <w:adjustRightInd w:val="0"/>
        <w:spacing w:line="276" w:lineRule="auto"/>
        <w:ind w:firstLine="336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Применение Вооружённых Сил Российской Федерации в борьбе с терроризмом. Участие Вооружённых Сил Рос</w:t>
      </w:r>
      <w:r w:rsidRPr="00400B49">
        <w:rPr>
          <w:rFonts w:eastAsiaTheme="minorEastAsia"/>
          <w:lang w:eastAsia="ru-RU"/>
        </w:rPr>
        <w:softHyphen/>
        <w:t>сийской Федерации в пресечении международной терро</w:t>
      </w:r>
      <w:r w:rsidRPr="00400B49">
        <w:rPr>
          <w:rFonts w:eastAsiaTheme="minorEastAsia"/>
          <w:lang w:eastAsia="ru-RU"/>
        </w:rPr>
        <w:softHyphen/>
        <w:t>ристической деятельности за пределами страны.</w:t>
      </w:r>
    </w:p>
    <w:p w:rsidR="00A41854" w:rsidRPr="00400B49" w:rsidRDefault="00A41854" w:rsidP="00400B49">
      <w:pPr>
        <w:suppressAutoHyphens w:val="0"/>
        <w:autoSpaceDE w:val="0"/>
        <w:autoSpaceDN w:val="0"/>
        <w:adjustRightInd w:val="0"/>
        <w:spacing w:before="115" w:line="276" w:lineRule="auto"/>
        <w:ind w:firstLine="326"/>
        <w:jc w:val="both"/>
        <w:rPr>
          <w:rFonts w:eastAsiaTheme="minorEastAsia"/>
          <w:i/>
          <w:iCs/>
          <w:lang w:eastAsia="ru-RU"/>
        </w:rPr>
      </w:pPr>
      <w:r w:rsidRPr="00400B49">
        <w:rPr>
          <w:rFonts w:eastAsiaTheme="minorEastAsia"/>
          <w:i/>
          <w:iCs/>
          <w:lang w:eastAsia="ru-RU"/>
        </w:rPr>
        <w:t>Духовно-нравственные основы противодействия терро</w:t>
      </w:r>
      <w:r w:rsidRPr="00400B49">
        <w:rPr>
          <w:rFonts w:eastAsiaTheme="minorEastAsia"/>
          <w:i/>
          <w:iCs/>
          <w:lang w:eastAsia="ru-RU"/>
        </w:rPr>
        <w:softHyphen/>
        <w:t>ризму и экстремизму</w:t>
      </w:r>
    </w:p>
    <w:p w:rsidR="00A41854" w:rsidRPr="00400B49" w:rsidRDefault="00A41854" w:rsidP="00400B49">
      <w:pPr>
        <w:suppressAutoHyphens w:val="0"/>
        <w:autoSpaceDE w:val="0"/>
        <w:autoSpaceDN w:val="0"/>
        <w:adjustRightInd w:val="0"/>
        <w:spacing w:before="48" w:line="276" w:lineRule="auto"/>
        <w:ind w:firstLine="336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Значение нравственных позиций и личных качеств в формировании антитеррористического поведения.</w:t>
      </w:r>
    </w:p>
    <w:p w:rsidR="00A41854" w:rsidRPr="00400B49" w:rsidRDefault="00A41854" w:rsidP="00400B49">
      <w:pPr>
        <w:suppressAutoHyphens w:val="0"/>
        <w:autoSpaceDE w:val="0"/>
        <w:autoSpaceDN w:val="0"/>
        <w:adjustRightInd w:val="0"/>
        <w:spacing w:line="276" w:lineRule="auto"/>
        <w:ind w:firstLine="346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Роль культуры безопасности жизнедеятельности по формированию антитеррористического поведения и анти</w:t>
      </w:r>
      <w:r w:rsidRPr="00400B49">
        <w:rPr>
          <w:rFonts w:eastAsiaTheme="minorEastAsia"/>
          <w:lang w:eastAsia="ru-RU"/>
        </w:rPr>
        <w:softHyphen/>
        <w:t>террористического мышления.</w:t>
      </w:r>
    </w:p>
    <w:p w:rsidR="00A41854" w:rsidRPr="00400B49" w:rsidRDefault="00A41854" w:rsidP="00400B49">
      <w:pPr>
        <w:suppressAutoHyphens w:val="0"/>
        <w:autoSpaceDE w:val="0"/>
        <w:autoSpaceDN w:val="0"/>
        <w:adjustRightInd w:val="0"/>
        <w:spacing w:before="110" w:line="276" w:lineRule="auto"/>
        <w:ind w:firstLine="341"/>
        <w:jc w:val="both"/>
        <w:rPr>
          <w:rFonts w:eastAsiaTheme="minorEastAsia"/>
          <w:i/>
          <w:iCs/>
          <w:lang w:eastAsia="ru-RU"/>
        </w:rPr>
      </w:pPr>
      <w:r w:rsidRPr="00400B49">
        <w:rPr>
          <w:rFonts w:eastAsiaTheme="minorEastAsia"/>
          <w:i/>
          <w:iCs/>
          <w:lang w:eastAsia="ru-RU"/>
        </w:rPr>
        <w:t>Уголовная ответственность за участие в террористиче</w:t>
      </w:r>
      <w:r w:rsidRPr="00400B49">
        <w:rPr>
          <w:rFonts w:eastAsiaTheme="minorEastAsia"/>
          <w:i/>
          <w:iCs/>
          <w:lang w:eastAsia="ru-RU"/>
        </w:rPr>
        <w:softHyphen/>
        <w:t>ской и экстремистской деятельности</w:t>
      </w:r>
    </w:p>
    <w:p w:rsidR="00A41854" w:rsidRPr="00400B49" w:rsidRDefault="00A41854" w:rsidP="00400B49">
      <w:pPr>
        <w:suppressAutoHyphens w:val="0"/>
        <w:autoSpaceDE w:val="0"/>
        <w:autoSpaceDN w:val="0"/>
        <w:adjustRightInd w:val="0"/>
        <w:spacing w:before="58" w:line="276" w:lineRule="auto"/>
        <w:ind w:firstLine="341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Уголовная ответственность за террористическую дея</w:t>
      </w:r>
      <w:r w:rsidRPr="00400B49">
        <w:rPr>
          <w:rFonts w:eastAsiaTheme="minorEastAsia"/>
          <w:lang w:eastAsia="ru-RU"/>
        </w:rPr>
        <w:softHyphen/>
        <w:t>тельность. Уголовный кодекс Российской Федерации об ответственности за участие в террористической деятель</w:t>
      </w:r>
      <w:r w:rsidRPr="00400B49">
        <w:rPr>
          <w:rFonts w:eastAsiaTheme="minorEastAsia"/>
          <w:lang w:eastAsia="ru-RU"/>
        </w:rPr>
        <w:softHyphen/>
        <w:t>ности.</w:t>
      </w:r>
    </w:p>
    <w:p w:rsidR="00A41854" w:rsidRPr="00400B49" w:rsidRDefault="00A41854" w:rsidP="00400B49">
      <w:pPr>
        <w:suppressAutoHyphens w:val="0"/>
        <w:autoSpaceDE w:val="0"/>
        <w:autoSpaceDN w:val="0"/>
        <w:adjustRightInd w:val="0"/>
        <w:spacing w:line="276" w:lineRule="auto"/>
        <w:ind w:firstLine="341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Федеральный закон «О противодействии экстремист</w:t>
      </w:r>
      <w:r w:rsidRPr="00400B49">
        <w:rPr>
          <w:rFonts w:eastAsiaTheme="minorEastAsia"/>
          <w:lang w:eastAsia="ru-RU"/>
        </w:rPr>
        <w:softHyphen/>
        <w:t>ской деятельности» об ответственности за осуществление экстремистской деятельности. Уголовный кодекс Россий</w:t>
      </w:r>
      <w:r w:rsidRPr="00400B49">
        <w:rPr>
          <w:rFonts w:eastAsiaTheme="minorEastAsia"/>
          <w:lang w:eastAsia="ru-RU"/>
        </w:rPr>
        <w:softHyphen/>
        <w:t>ской Федерации об уголовной ответственности за экстре</w:t>
      </w:r>
      <w:r w:rsidRPr="00400B49">
        <w:rPr>
          <w:rFonts w:eastAsiaTheme="minorEastAsia"/>
          <w:lang w:eastAsia="ru-RU"/>
        </w:rPr>
        <w:softHyphen/>
        <w:t>мистскую деятельность.</w:t>
      </w:r>
    </w:p>
    <w:p w:rsidR="00A41854" w:rsidRPr="00400B49" w:rsidRDefault="00A41854" w:rsidP="00400B49">
      <w:pPr>
        <w:suppressAutoHyphens w:val="0"/>
        <w:autoSpaceDE w:val="0"/>
        <w:autoSpaceDN w:val="0"/>
        <w:adjustRightInd w:val="0"/>
        <w:spacing w:before="106" w:line="276" w:lineRule="auto"/>
        <w:ind w:firstLine="341"/>
        <w:jc w:val="both"/>
        <w:rPr>
          <w:rFonts w:eastAsiaTheme="minorEastAsia"/>
          <w:i/>
          <w:iCs/>
          <w:lang w:eastAsia="ru-RU"/>
        </w:rPr>
      </w:pPr>
      <w:r w:rsidRPr="00400B49">
        <w:rPr>
          <w:rFonts w:eastAsiaTheme="minorEastAsia"/>
          <w:i/>
          <w:iCs/>
          <w:lang w:eastAsia="ru-RU"/>
        </w:rPr>
        <w:t>Обеспечение личной безопасности при угрозе террори</w:t>
      </w:r>
      <w:r w:rsidRPr="00400B49">
        <w:rPr>
          <w:rFonts w:eastAsiaTheme="minorEastAsia"/>
          <w:i/>
          <w:iCs/>
          <w:lang w:eastAsia="ru-RU"/>
        </w:rPr>
        <w:softHyphen/>
        <w:t>стического акта</w:t>
      </w:r>
    </w:p>
    <w:p w:rsidR="00A41854" w:rsidRPr="00400B49" w:rsidRDefault="00A41854" w:rsidP="00400B49">
      <w:pPr>
        <w:suppressAutoHyphens w:val="0"/>
        <w:autoSpaceDE w:val="0"/>
        <w:autoSpaceDN w:val="0"/>
        <w:adjustRightInd w:val="0"/>
        <w:spacing w:before="43" w:line="276" w:lineRule="auto"/>
        <w:ind w:firstLine="346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Правила безопасного поведения при угрозе террори</w:t>
      </w:r>
      <w:r w:rsidRPr="00400B49">
        <w:rPr>
          <w:rFonts w:eastAsiaTheme="minorEastAsia"/>
          <w:lang w:eastAsia="ru-RU"/>
        </w:rPr>
        <w:softHyphen/>
        <w:t>стического акта. Правила оказания само- и взаимопомощи пострадавшим от теракта.</w:t>
      </w:r>
    </w:p>
    <w:p w:rsidR="00A41854" w:rsidRPr="00400B49" w:rsidRDefault="00A41854" w:rsidP="00400B49">
      <w:pPr>
        <w:suppressAutoHyphens w:val="0"/>
        <w:autoSpaceDE w:val="0"/>
        <w:autoSpaceDN w:val="0"/>
        <w:adjustRightInd w:val="0"/>
        <w:spacing w:before="230" w:line="276" w:lineRule="auto"/>
        <w:ind w:left="1608" w:hanging="787"/>
        <w:rPr>
          <w:rFonts w:eastAsiaTheme="minorEastAsia"/>
          <w:b/>
          <w:bCs/>
          <w:lang w:eastAsia="ru-RU"/>
        </w:rPr>
      </w:pPr>
      <w:r w:rsidRPr="00400B49">
        <w:rPr>
          <w:rFonts w:eastAsiaTheme="minorEastAsia"/>
          <w:b/>
          <w:bCs/>
          <w:lang w:eastAsia="ru-RU"/>
        </w:rPr>
        <w:t>Модуль 2. Основы медицинских знаний и здорового образа жизни</w:t>
      </w:r>
    </w:p>
    <w:p w:rsidR="00A41854" w:rsidRPr="00400B49" w:rsidRDefault="00A41854" w:rsidP="00400B49">
      <w:pPr>
        <w:suppressAutoHyphens w:val="0"/>
        <w:autoSpaceDE w:val="0"/>
        <w:autoSpaceDN w:val="0"/>
        <w:adjustRightInd w:val="0"/>
        <w:spacing w:before="206" w:line="276" w:lineRule="auto"/>
        <w:rPr>
          <w:rFonts w:eastAsiaTheme="minorEastAsia"/>
          <w:b/>
          <w:lang w:eastAsia="ru-RU"/>
        </w:rPr>
      </w:pPr>
      <w:r w:rsidRPr="00400B49">
        <w:rPr>
          <w:rFonts w:eastAsiaTheme="minorEastAsia"/>
          <w:b/>
          <w:lang w:eastAsia="ru-RU"/>
        </w:rPr>
        <w:t>Раздел 4. Основы здорового образа жизни</w:t>
      </w:r>
    </w:p>
    <w:p w:rsidR="00A41854" w:rsidRPr="00400B49" w:rsidRDefault="00A41854" w:rsidP="00400B49">
      <w:pPr>
        <w:suppressAutoHyphens w:val="0"/>
        <w:autoSpaceDE w:val="0"/>
        <w:autoSpaceDN w:val="0"/>
        <w:adjustRightInd w:val="0"/>
        <w:spacing w:before="110" w:line="276" w:lineRule="auto"/>
        <w:ind w:firstLine="336"/>
        <w:jc w:val="both"/>
        <w:rPr>
          <w:rFonts w:eastAsiaTheme="minorEastAsia"/>
          <w:i/>
          <w:iCs/>
          <w:lang w:eastAsia="ru-RU"/>
        </w:rPr>
      </w:pPr>
      <w:r w:rsidRPr="00400B49">
        <w:rPr>
          <w:rFonts w:eastAsiaTheme="minorEastAsia"/>
          <w:i/>
          <w:iCs/>
          <w:lang w:eastAsia="ru-RU"/>
        </w:rPr>
        <w:t>Основы медицинских знаний и профилактика инфекци</w:t>
      </w:r>
      <w:r w:rsidRPr="00400B49">
        <w:rPr>
          <w:rFonts w:eastAsiaTheme="minorEastAsia"/>
          <w:i/>
          <w:iCs/>
          <w:lang w:eastAsia="ru-RU"/>
        </w:rPr>
        <w:softHyphen/>
        <w:t>онных заболеваний</w:t>
      </w:r>
    </w:p>
    <w:p w:rsidR="009D4A0E" w:rsidRPr="00400B49" w:rsidRDefault="00A41854" w:rsidP="00400B49">
      <w:pPr>
        <w:pStyle w:val="Style1"/>
        <w:widowControl/>
        <w:spacing w:before="43" w:line="276" w:lineRule="auto"/>
        <w:ind w:firstLine="0"/>
        <w:rPr>
          <w:rFonts w:ascii="Times New Roman" w:hAnsi="Times New Roman" w:cs="Times New Roman"/>
        </w:rPr>
      </w:pPr>
      <w:r w:rsidRPr="00400B49">
        <w:rPr>
          <w:rFonts w:ascii="Times New Roman" w:hAnsi="Times New Roman" w:cs="Times New Roman"/>
        </w:rPr>
        <w:t xml:space="preserve">Сохранение и укрепление здоровья — важная часть подготовки молодёжи </w:t>
      </w:r>
      <w:r w:rsidR="009D4A0E" w:rsidRPr="00400B49">
        <w:t xml:space="preserve">к </w:t>
      </w:r>
      <w:r w:rsidR="009D4A0E" w:rsidRPr="00400B49">
        <w:rPr>
          <w:rFonts w:ascii="Times New Roman" w:hAnsi="Times New Roman" w:cs="Times New Roman"/>
        </w:rPr>
        <w:t>военной</w:t>
      </w:r>
      <w:r w:rsidR="009D4A0E" w:rsidRPr="00400B49">
        <w:t xml:space="preserve"> </w:t>
      </w:r>
      <w:r w:rsidR="009D4A0E" w:rsidRPr="00400B49">
        <w:rPr>
          <w:rFonts w:ascii="Times New Roman" w:hAnsi="Times New Roman" w:cs="Times New Roman"/>
        </w:rPr>
        <w:t>службе и трудовой деятельности. Основные требования, предъявляемые к здо</w:t>
      </w:r>
      <w:r w:rsidR="009D4A0E" w:rsidRPr="00400B49">
        <w:rPr>
          <w:rFonts w:ascii="Times New Roman" w:hAnsi="Times New Roman" w:cs="Times New Roman"/>
        </w:rPr>
        <w:softHyphen/>
        <w:t>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  <w:r w:rsidR="00E97DEE" w:rsidRPr="00400B49">
        <w:rPr>
          <w:rFonts w:ascii="Times New Roman" w:hAnsi="Times New Roman" w:cs="Times New Roman"/>
        </w:rPr>
        <w:t xml:space="preserve"> </w:t>
      </w:r>
      <w:r w:rsidR="009D4A0E" w:rsidRPr="00400B49">
        <w:rPr>
          <w:rFonts w:ascii="Times New Roman" w:hAnsi="Times New Roman" w:cs="Times New Roman"/>
        </w:rPr>
        <w:t>Основные инфекционные заболевания, их классифика</w:t>
      </w:r>
      <w:r w:rsidR="009D4A0E" w:rsidRPr="00400B49">
        <w:rPr>
          <w:rFonts w:ascii="Times New Roman" w:hAnsi="Times New Roman" w:cs="Times New Roman"/>
        </w:rPr>
        <w:softHyphen/>
        <w:t>ция и профилактика.</w:t>
      </w:r>
    </w:p>
    <w:p w:rsidR="009D4A0E" w:rsidRPr="00400B49" w:rsidRDefault="009D4A0E" w:rsidP="00400B49">
      <w:pPr>
        <w:suppressAutoHyphens w:val="0"/>
        <w:autoSpaceDE w:val="0"/>
        <w:autoSpaceDN w:val="0"/>
        <w:adjustRightInd w:val="0"/>
        <w:spacing w:before="110" w:line="276" w:lineRule="auto"/>
        <w:ind w:left="350"/>
        <w:rPr>
          <w:rFonts w:eastAsiaTheme="minorEastAsia"/>
          <w:i/>
          <w:iCs/>
          <w:lang w:eastAsia="ru-RU"/>
        </w:rPr>
      </w:pPr>
      <w:r w:rsidRPr="00400B49">
        <w:rPr>
          <w:rFonts w:eastAsiaTheme="minorEastAsia"/>
          <w:i/>
          <w:iCs/>
          <w:lang w:eastAsia="ru-RU"/>
        </w:rPr>
        <w:t>Здоровый образ жизни и его составляющие</w:t>
      </w:r>
    </w:p>
    <w:p w:rsidR="009D4A0E" w:rsidRPr="00400B49" w:rsidRDefault="009D4A0E" w:rsidP="00400B49">
      <w:pPr>
        <w:suppressAutoHyphens w:val="0"/>
        <w:autoSpaceDE w:val="0"/>
        <w:autoSpaceDN w:val="0"/>
        <w:adjustRightInd w:val="0"/>
        <w:spacing w:before="58" w:line="276" w:lineRule="auto"/>
        <w:ind w:firstLine="331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Здоровый образ жизни как индивидуальная система по</w:t>
      </w:r>
      <w:r w:rsidRPr="00400B49">
        <w:rPr>
          <w:rFonts w:eastAsiaTheme="minorEastAsia"/>
          <w:lang w:eastAsia="ru-RU"/>
        </w:rPr>
        <w:softHyphen/>
        <w:t>ведения человека, направленная на сохранение и укрепле</w:t>
      </w:r>
      <w:r w:rsidRPr="00400B49">
        <w:rPr>
          <w:rFonts w:eastAsiaTheme="minorEastAsia"/>
          <w:lang w:eastAsia="ru-RU"/>
        </w:rPr>
        <w:softHyphen/>
        <w:t>ние его здоровья. Факторы, влияющие на здоровье. Основ</w:t>
      </w:r>
      <w:r w:rsidRPr="00400B49">
        <w:rPr>
          <w:rFonts w:eastAsiaTheme="minorEastAsia"/>
          <w:lang w:eastAsia="ru-RU"/>
        </w:rPr>
        <w:softHyphen/>
        <w:t>ные составляющие здорового образа жизни.</w:t>
      </w:r>
    </w:p>
    <w:p w:rsidR="009D4A0E" w:rsidRPr="00400B49" w:rsidRDefault="009D4A0E" w:rsidP="00400B49">
      <w:pPr>
        <w:suppressAutoHyphens w:val="0"/>
        <w:autoSpaceDE w:val="0"/>
        <w:autoSpaceDN w:val="0"/>
        <w:adjustRightInd w:val="0"/>
        <w:spacing w:line="276" w:lineRule="auto"/>
        <w:ind w:firstLine="341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Биологические ритмы и их влияние на работоспособ</w:t>
      </w:r>
      <w:r w:rsidRPr="00400B49">
        <w:rPr>
          <w:rFonts w:eastAsiaTheme="minorEastAsia"/>
          <w:lang w:eastAsia="ru-RU"/>
        </w:rPr>
        <w:softHyphen/>
        <w:t>ность. Основные понятия о биологических ритмах человека, их влияние на уровень жизнедеятельности человека, про</w:t>
      </w:r>
      <w:r w:rsidRPr="00400B49">
        <w:rPr>
          <w:rFonts w:eastAsiaTheme="minorEastAsia"/>
          <w:lang w:eastAsia="ru-RU"/>
        </w:rPr>
        <w:softHyphen/>
        <w:t>филактика утомления.</w:t>
      </w:r>
    </w:p>
    <w:p w:rsidR="009D4A0E" w:rsidRPr="00400B49" w:rsidRDefault="009D4A0E" w:rsidP="00400B49">
      <w:pPr>
        <w:suppressAutoHyphens w:val="0"/>
        <w:autoSpaceDE w:val="0"/>
        <w:autoSpaceDN w:val="0"/>
        <w:adjustRightInd w:val="0"/>
        <w:spacing w:line="276" w:lineRule="auto"/>
        <w:ind w:firstLine="350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lastRenderedPageBreak/>
        <w:t>Значение двигательной активности и физической куль</w:t>
      </w:r>
      <w:r w:rsidRPr="00400B49">
        <w:rPr>
          <w:rFonts w:eastAsiaTheme="minorEastAsia"/>
          <w:lang w:eastAsia="ru-RU"/>
        </w:rPr>
        <w:softHyphen/>
        <w:t>туры для здоровья человека. Необходимость выработки привычки на уровне потребности к систематическим заня</w:t>
      </w:r>
      <w:r w:rsidRPr="00400B49">
        <w:rPr>
          <w:rFonts w:eastAsiaTheme="minorEastAsia"/>
          <w:lang w:eastAsia="ru-RU"/>
        </w:rPr>
        <w:softHyphen/>
        <w:t>тиям физической культурой.</w:t>
      </w:r>
    </w:p>
    <w:p w:rsidR="009D4A0E" w:rsidRPr="00400B49" w:rsidRDefault="009D4A0E" w:rsidP="00400B49">
      <w:pPr>
        <w:suppressAutoHyphens w:val="0"/>
        <w:autoSpaceDE w:val="0"/>
        <w:autoSpaceDN w:val="0"/>
        <w:adjustRightInd w:val="0"/>
        <w:spacing w:line="276" w:lineRule="auto"/>
        <w:ind w:firstLine="346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Вредные привычки и их социальные последствия. Куре</w:t>
      </w:r>
      <w:r w:rsidRPr="00400B49">
        <w:rPr>
          <w:rFonts w:eastAsiaTheme="minorEastAsia"/>
          <w:lang w:eastAsia="ru-RU"/>
        </w:rPr>
        <w:softHyphen/>
        <w:t>ние и употребление алкоголя — разновидность наркома</w:t>
      </w:r>
      <w:r w:rsidRPr="00400B49">
        <w:rPr>
          <w:rFonts w:eastAsiaTheme="minorEastAsia"/>
          <w:lang w:eastAsia="ru-RU"/>
        </w:rPr>
        <w:softHyphen/>
        <w:t>нии. Наркомания — это практически неизлечимое заболе</w:t>
      </w:r>
      <w:r w:rsidRPr="00400B49">
        <w:rPr>
          <w:rFonts w:eastAsiaTheme="minorEastAsia"/>
          <w:lang w:eastAsia="ru-RU"/>
        </w:rPr>
        <w:softHyphen/>
        <w:t>вание, связанное с зависимостью от употребления нарко</w:t>
      </w:r>
      <w:r w:rsidRPr="00400B49">
        <w:rPr>
          <w:rFonts w:eastAsiaTheme="minorEastAsia"/>
          <w:lang w:eastAsia="ru-RU"/>
        </w:rPr>
        <w:softHyphen/>
        <w:t>тика. Профилактика наркомании.</w:t>
      </w:r>
    </w:p>
    <w:p w:rsidR="009D4A0E" w:rsidRPr="00400B49" w:rsidRDefault="009D4A0E" w:rsidP="00400B49">
      <w:pPr>
        <w:suppressAutoHyphens w:val="0"/>
        <w:autoSpaceDE w:val="0"/>
        <w:autoSpaceDN w:val="0"/>
        <w:adjustRightInd w:val="0"/>
        <w:spacing w:line="276" w:lineRule="auto"/>
        <w:ind w:firstLine="355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Правила личной гигиены. Личная гигиена, общие поня</w:t>
      </w:r>
      <w:r w:rsidRPr="00400B49">
        <w:rPr>
          <w:rFonts w:eastAsiaTheme="minorEastAsia"/>
          <w:lang w:eastAsia="ru-RU"/>
        </w:rPr>
        <w:softHyphen/>
        <w:t>тия и определения. Уход за кожей, зубами и волосами. Ги</w:t>
      </w:r>
      <w:r w:rsidRPr="00400B49">
        <w:rPr>
          <w:rFonts w:eastAsiaTheme="minorEastAsia"/>
          <w:lang w:eastAsia="ru-RU"/>
        </w:rPr>
        <w:softHyphen/>
        <w:t>гиена одежды. Некоторые понятия об очищении организма.</w:t>
      </w:r>
    </w:p>
    <w:p w:rsidR="009D4A0E" w:rsidRPr="00400B49" w:rsidRDefault="009D4A0E" w:rsidP="00400B49">
      <w:pPr>
        <w:suppressAutoHyphens w:val="0"/>
        <w:autoSpaceDE w:val="0"/>
        <w:autoSpaceDN w:val="0"/>
        <w:adjustRightInd w:val="0"/>
        <w:spacing w:before="115" w:line="276" w:lineRule="auto"/>
        <w:ind w:left="355"/>
        <w:rPr>
          <w:rFonts w:eastAsiaTheme="minorEastAsia"/>
          <w:i/>
          <w:iCs/>
          <w:lang w:eastAsia="ru-RU"/>
        </w:rPr>
      </w:pPr>
      <w:r w:rsidRPr="00400B49">
        <w:rPr>
          <w:rFonts w:eastAsiaTheme="minorEastAsia"/>
          <w:i/>
          <w:iCs/>
          <w:lang w:eastAsia="ru-RU"/>
        </w:rPr>
        <w:t>Нравственность и здоровье</w:t>
      </w:r>
    </w:p>
    <w:p w:rsidR="009D4A0E" w:rsidRPr="00400B49" w:rsidRDefault="009D4A0E" w:rsidP="00400B49">
      <w:pPr>
        <w:suppressAutoHyphens w:val="0"/>
        <w:autoSpaceDE w:val="0"/>
        <w:autoSpaceDN w:val="0"/>
        <w:adjustRightInd w:val="0"/>
        <w:spacing w:before="53" w:line="276" w:lineRule="auto"/>
        <w:ind w:firstLine="341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Формирование правильных взаимоотношений полов. Семья и её значение в жизни человека. Факторы, оказы</w:t>
      </w:r>
      <w:r w:rsidRPr="00400B49">
        <w:rPr>
          <w:rFonts w:eastAsiaTheme="minorEastAsia"/>
          <w:lang w:eastAsia="ru-RU"/>
        </w:rPr>
        <w:softHyphen/>
        <w:t>вающие влияние на гармонию семейной жизни. Качества, необходимые для создания прочной семьи.</w:t>
      </w:r>
    </w:p>
    <w:p w:rsidR="009D4A0E" w:rsidRPr="00400B49" w:rsidRDefault="009D4A0E" w:rsidP="00400B49">
      <w:pPr>
        <w:suppressAutoHyphens w:val="0"/>
        <w:autoSpaceDE w:val="0"/>
        <w:autoSpaceDN w:val="0"/>
        <w:adjustRightInd w:val="0"/>
        <w:spacing w:line="276" w:lineRule="auto"/>
        <w:ind w:firstLine="341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Инфекции, передаваемые половым путем (ИППП), пути их передачи, причины, способствующие заражению. Меры профилактики.</w:t>
      </w:r>
    </w:p>
    <w:p w:rsidR="009D4A0E" w:rsidRPr="00400B49" w:rsidRDefault="009D4A0E" w:rsidP="00400B49">
      <w:pPr>
        <w:suppressAutoHyphens w:val="0"/>
        <w:autoSpaceDE w:val="0"/>
        <w:autoSpaceDN w:val="0"/>
        <w:adjustRightInd w:val="0"/>
        <w:spacing w:line="276" w:lineRule="auto"/>
        <w:ind w:firstLine="350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ВИЧ-инфекция и СПИД, основные пути заражения. Про</w:t>
      </w:r>
      <w:r w:rsidRPr="00400B49">
        <w:rPr>
          <w:rFonts w:eastAsiaTheme="minorEastAsia"/>
          <w:lang w:eastAsia="ru-RU"/>
        </w:rPr>
        <w:softHyphen/>
        <w:t>филактика ВИЧ-инфекции. Ответственность за заражение ВИЧ-инфекцией.</w:t>
      </w:r>
    </w:p>
    <w:p w:rsidR="009D4A0E" w:rsidRPr="00400B49" w:rsidRDefault="009D4A0E" w:rsidP="00400B49">
      <w:pPr>
        <w:suppressAutoHyphens w:val="0"/>
        <w:autoSpaceDE w:val="0"/>
        <w:autoSpaceDN w:val="0"/>
        <w:adjustRightInd w:val="0"/>
        <w:spacing w:line="276" w:lineRule="auto"/>
        <w:ind w:firstLine="331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Семья в современном обществе. Брак и семья, основ</w:t>
      </w:r>
      <w:r w:rsidRPr="00400B49">
        <w:rPr>
          <w:rFonts w:eastAsiaTheme="minorEastAsia"/>
          <w:lang w:eastAsia="ru-RU"/>
        </w:rPr>
        <w:softHyphen/>
        <w:t>ные понятия и определения. Условия и порядок заключе</w:t>
      </w:r>
      <w:r w:rsidRPr="00400B49">
        <w:rPr>
          <w:rFonts w:eastAsiaTheme="minorEastAsia"/>
          <w:lang w:eastAsia="ru-RU"/>
        </w:rPr>
        <w:softHyphen/>
        <w:t>ния брака. Личные права и обязанности супругов. Права и обязанности родителей.</w:t>
      </w:r>
    </w:p>
    <w:p w:rsidR="00A41854" w:rsidRPr="00400B49" w:rsidRDefault="00A41854" w:rsidP="00400B49">
      <w:pPr>
        <w:suppressAutoHyphens w:val="0"/>
        <w:autoSpaceDE w:val="0"/>
        <w:autoSpaceDN w:val="0"/>
        <w:adjustRightInd w:val="0"/>
        <w:spacing w:before="53" w:line="276" w:lineRule="auto"/>
        <w:ind w:firstLine="336"/>
        <w:jc w:val="both"/>
        <w:rPr>
          <w:rFonts w:eastAsiaTheme="minorEastAsia"/>
          <w:lang w:eastAsia="ru-RU"/>
        </w:rPr>
      </w:pPr>
    </w:p>
    <w:p w:rsidR="00B12078" w:rsidRPr="00400B49" w:rsidRDefault="00B12078" w:rsidP="00400B49">
      <w:pPr>
        <w:suppressAutoHyphens w:val="0"/>
        <w:autoSpaceDE w:val="0"/>
        <w:autoSpaceDN w:val="0"/>
        <w:adjustRightInd w:val="0"/>
        <w:spacing w:before="43" w:line="276" w:lineRule="auto"/>
        <w:ind w:right="1022"/>
        <w:rPr>
          <w:rFonts w:eastAsiaTheme="minorEastAsia"/>
          <w:b/>
          <w:lang w:eastAsia="ru-RU"/>
        </w:rPr>
      </w:pPr>
      <w:r w:rsidRPr="00400B49">
        <w:rPr>
          <w:rFonts w:eastAsiaTheme="minorEastAsia"/>
          <w:b/>
          <w:lang w:eastAsia="ru-RU"/>
        </w:rPr>
        <w:t>Раздел 5. Основы медицинских знаний и оказание первой помощи</w:t>
      </w:r>
    </w:p>
    <w:p w:rsidR="00B12078" w:rsidRPr="00400B49" w:rsidRDefault="00B12078" w:rsidP="00400B49">
      <w:pPr>
        <w:suppressAutoHyphens w:val="0"/>
        <w:autoSpaceDE w:val="0"/>
        <w:autoSpaceDN w:val="0"/>
        <w:adjustRightInd w:val="0"/>
        <w:spacing w:before="106" w:line="276" w:lineRule="auto"/>
        <w:ind w:left="350"/>
        <w:rPr>
          <w:rFonts w:eastAsiaTheme="minorEastAsia"/>
          <w:i/>
          <w:iCs/>
          <w:lang w:eastAsia="ru-RU"/>
        </w:rPr>
      </w:pPr>
      <w:r w:rsidRPr="00400B49">
        <w:rPr>
          <w:rFonts w:eastAsiaTheme="minorEastAsia"/>
          <w:i/>
          <w:iCs/>
          <w:lang w:eastAsia="ru-RU"/>
        </w:rPr>
        <w:t>Первая помощь при неотложных состояниях</w:t>
      </w:r>
    </w:p>
    <w:p w:rsidR="00B12078" w:rsidRPr="00400B49" w:rsidRDefault="00B12078" w:rsidP="00400B49">
      <w:pPr>
        <w:suppressAutoHyphens w:val="0"/>
        <w:autoSpaceDE w:val="0"/>
        <w:autoSpaceDN w:val="0"/>
        <w:adjustRightInd w:val="0"/>
        <w:spacing w:before="58" w:line="276" w:lineRule="auto"/>
        <w:ind w:firstLine="336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Сердечная недостаточность и причины её возникнове</w:t>
      </w:r>
      <w:r w:rsidRPr="00400B49">
        <w:rPr>
          <w:rFonts w:eastAsiaTheme="minorEastAsia"/>
          <w:lang w:eastAsia="ru-RU"/>
        </w:rPr>
        <w:softHyphen/>
        <w:t>ния. Общие правила оказания первой помощи при острой сердечной недостаточности. Инсульт, причины его возник</w:t>
      </w:r>
      <w:r w:rsidRPr="00400B49">
        <w:rPr>
          <w:rFonts w:eastAsiaTheme="minorEastAsia"/>
          <w:lang w:eastAsia="ru-RU"/>
        </w:rPr>
        <w:softHyphen/>
        <w:t>новения, признаки возникновения. Первая помощь при ин</w:t>
      </w:r>
      <w:r w:rsidRPr="00400B49">
        <w:rPr>
          <w:rFonts w:eastAsiaTheme="minorEastAsia"/>
          <w:lang w:eastAsia="ru-RU"/>
        </w:rPr>
        <w:softHyphen/>
        <w:t>сульте.</w:t>
      </w:r>
    </w:p>
    <w:p w:rsidR="00B12078" w:rsidRPr="00400B49" w:rsidRDefault="00B12078" w:rsidP="00400B49">
      <w:pPr>
        <w:suppressAutoHyphens w:val="0"/>
        <w:autoSpaceDE w:val="0"/>
        <w:autoSpaceDN w:val="0"/>
        <w:adjustRightInd w:val="0"/>
        <w:spacing w:line="276" w:lineRule="auto"/>
        <w:ind w:firstLine="341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Первая помощь при ранениях. Понятие о ране, разно</w:t>
      </w:r>
      <w:r w:rsidRPr="00400B49">
        <w:rPr>
          <w:rFonts w:eastAsiaTheme="minorEastAsia"/>
          <w:lang w:eastAsia="ru-RU"/>
        </w:rPr>
        <w:softHyphen/>
        <w:t>видности ран. Последовательность оказания первой помо</w:t>
      </w:r>
      <w:r w:rsidRPr="00400B49">
        <w:rPr>
          <w:rFonts w:eastAsiaTheme="minorEastAsia"/>
          <w:lang w:eastAsia="ru-RU"/>
        </w:rPr>
        <w:softHyphen/>
        <w:t>щи при ранении. Понятие об асептике и антисептике.</w:t>
      </w:r>
    </w:p>
    <w:p w:rsidR="00B12078" w:rsidRPr="00400B49" w:rsidRDefault="00B12078" w:rsidP="00400B49">
      <w:pPr>
        <w:suppressAutoHyphens w:val="0"/>
        <w:autoSpaceDE w:val="0"/>
        <w:autoSpaceDN w:val="0"/>
        <w:adjustRightInd w:val="0"/>
        <w:spacing w:line="276" w:lineRule="auto"/>
        <w:ind w:left="350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Основные правила оказания первой помощи.</w:t>
      </w:r>
    </w:p>
    <w:p w:rsidR="00B12078" w:rsidRPr="00400B49" w:rsidRDefault="00B12078" w:rsidP="00400B49">
      <w:pPr>
        <w:suppressAutoHyphens w:val="0"/>
        <w:autoSpaceDE w:val="0"/>
        <w:autoSpaceDN w:val="0"/>
        <w:adjustRightInd w:val="0"/>
        <w:spacing w:line="276" w:lineRule="auto"/>
        <w:ind w:firstLine="350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Правила остановки артериального кровотечения. При</w:t>
      </w:r>
      <w:r w:rsidRPr="00400B49">
        <w:rPr>
          <w:rFonts w:eastAsiaTheme="minorEastAsia"/>
          <w:lang w:eastAsia="ru-RU"/>
        </w:rPr>
        <w:softHyphen/>
        <w:t>знаки артериального кровотечения, методы временной остановки кровотечения. Правила наложения давящей по</w:t>
      </w:r>
      <w:r w:rsidRPr="00400B49">
        <w:rPr>
          <w:rFonts w:eastAsiaTheme="minorEastAsia"/>
          <w:lang w:eastAsia="ru-RU"/>
        </w:rPr>
        <w:softHyphen/>
        <w:t>вязки. Правила наложения жгута.</w:t>
      </w:r>
    </w:p>
    <w:p w:rsidR="00B12078" w:rsidRPr="00400B49" w:rsidRDefault="00B12078" w:rsidP="00400B49">
      <w:pPr>
        <w:suppressAutoHyphens w:val="0"/>
        <w:autoSpaceDE w:val="0"/>
        <w:autoSpaceDN w:val="0"/>
        <w:adjustRightInd w:val="0"/>
        <w:spacing w:line="276" w:lineRule="auto"/>
        <w:ind w:left="346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Способы иммобилизации и переноски пострадавшего.</w:t>
      </w:r>
    </w:p>
    <w:p w:rsidR="00B12078" w:rsidRPr="00400B49" w:rsidRDefault="00B12078" w:rsidP="00400B49">
      <w:pPr>
        <w:suppressAutoHyphens w:val="0"/>
        <w:autoSpaceDE w:val="0"/>
        <w:autoSpaceDN w:val="0"/>
        <w:adjustRightInd w:val="0"/>
        <w:spacing w:line="276" w:lineRule="auto"/>
        <w:ind w:firstLine="341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Первая помощь при травмах опорно-двигательного ап</w:t>
      </w:r>
      <w:r w:rsidRPr="00400B49">
        <w:rPr>
          <w:rFonts w:eastAsiaTheme="minorEastAsia"/>
          <w:lang w:eastAsia="ru-RU"/>
        </w:rPr>
        <w:softHyphen/>
        <w:t>парата.</w:t>
      </w:r>
    </w:p>
    <w:p w:rsidR="00B12078" w:rsidRPr="00400B49" w:rsidRDefault="00B12078" w:rsidP="00400B49">
      <w:pPr>
        <w:suppressAutoHyphens w:val="0"/>
        <w:autoSpaceDE w:val="0"/>
        <w:autoSpaceDN w:val="0"/>
        <w:adjustRightInd w:val="0"/>
        <w:spacing w:line="276" w:lineRule="auto"/>
        <w:ind w:firstLine="341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Первая помощь при черепно-мозговой травме, травме груди, травме живота.</w:t>
      </w:r>
    </w:p>
    <w:p w:rsidR="00B12078" w:rsidRPr="00400B49" w:rsidRDefault="00B12078" w:rsidP="00400B49">
      <w:pPr>
        <w:suppressAutoHyphens w:val="0"/>
        <w:autoSpaceDE w:val="0"/>
        <w:autoSpaceDN w:val="0"/>
        <w:adjustRightInd w:val="0"/>
        <w:spacing w:line="276" w:lineRule="auto"/>
        <w:ind w:firstLine="355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Первая помощь при травме в области таза, при повреж</w:t>
      </w:r>
      <w:r w:rsidRPr="00400B49">
        <w:rPr>
          <w:rFonts w:eastAsiaTheme="minorEastAsia"/>
          <w:lang w:eastAsia="ru-RU"/>
        </w:rPr>
        <w:softHyphen/>
        <w:t>дениях позвоночника, спины.</w:t>
      </w:r>
    </w:p>
    <w:p w:rsidR="00B12078" w:rsidRPr="00400B49" w:rsidRDefault="00B12078" w:rsidP="00400B49">
      <w:pPr>
        <w:suppressAutoHyphens w:val="0"/>
        <w:autoSpaceDE w:val="0"/>
        <w:autoSpaceDN w:val="0"/>
        <w:adjustRightInd w:val="0"/>
        <w:spacing w:line="276" w:lineRule="auto"/>
        <w:ind w:firstLine="336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Первая помощь при остановке сердца. Реанимация. Правила проведения сердечно-лёгочной реанимации. Не</w:t>
      </w:r>
      <w:r w:rsidRPr="00400B49">
        <w:rPr>
          <w:rFonts w:eastAsiaTheme="minorEastAsia"/>
          <w:lang w:eastAsia="ru-RU"/>
        </w:rPr>
        <w:softHyphen/>
        <w:t>прямой массаж сердца. Искусственная вентиляция лёгких.</w:t>
      </w:r>
    </w:p>
    <w:p w:rsidR="00B12078" w:rsidRPr="00400B49" w:rsidRDefault="00B12078" w:rsidP="00400B49">
      <w:pPr>
        <w:suppressAutoHyphens w:val="0"/>
        <w:autoSpaceDE w:val="0"/>
        <w:autoSpaceDN w:val="0"/>
        <w:adjustRightInd w:val="0"/>
        <w:spacing w:before="230" w:line="276" w:lineRule="auto"/>
        <w:ind w:left="2477" w:hanging="2093"/>
        <w:jc w:val="center"/>
        <w:rPr>
          <w:rFonts w:eastAsiaTheme="minorEastAsia"/>
          <w:b/>
          <w:bCs/>
          <w:lang w:eastAsia="ru-RU"/>
        </w:rPr>
      </w:pPr>
      <w:r w:rsidRPr="00400B49">
        <w:rPr>
          <w:rFonts w:eastAsiaTheme="minorEastAsia"/>
          <w:b/>
          <w:bCs/>
          <w:lang w:eastAsia="ru-RU"/>
        </w:rPr>
        <w:t>Модуль 3. Обеспечение военной безопасности государства</w:t>
      </w:r>
    </w:p>
    <w:p w:rsidR="00B12078" w:rsidRPr="00400B49" w:rsidRDefault="00B12078" w:rsidP="00400B49">
      <w:pPr>
        <w:suppressAutoHyphens w:val="0"/>
        <w:autoSpaceDE w:val="0"/>
        <w:autoSpaceDN w:val="0"/>
        <w:adjustRightInd w:val="0"/>
        <w:spacing w:before="154" w:line="276" w:lineRule="auto"/>
        <w:rPr>
          <w:rFonts w:eastAsiaTheme="minorEastAsia"/>
          <w:b/>
          <w:lang w:eastAsia="ru-RU"/>
        </w:rPr>
      </w:pPr>
      <w:r w:rsidRPr="00400B49">
        <w:rPr>
          <w:rFonts w:eastAsiaTheme="minorEastAsia"/>
          <w:b/>
          <w:lang w:eastAsia="ru-RU"/>
        </w:rPr>
        <w:t>Раздел 6. Основы обороны государства</w:t>
      </w:r>
    </w:p>
    <w:p w:rsidR="00B12078" w:rsidRPr="00400B49" w:rsidRDefault="00B12078" w:rsidP="00400B49">
      <w:pPr>
        <w:suppressAutoHyphens w:val="0"/>
        <w:autoSpaceDE w:val="0"/>
        <w:autoSpaceDN w:val="0"/>
        <w:adjustRightInd w:val="0"/>
        <w:spacing w:before="53" w:line="276" w:lineRule="auto"/>
        <w:ind w:firstLine="341"/>
        <w:jc w:val="both"/>
        <w:rPr>
          <w:rFonts w:eastAsiaTheme="minorEastAsia"/>
          <w:i/>
          <w:iCs/>
          <w:lang w:eastAsia="ru-RU"/>
        </w:rPr>
      </w:pPr>
      <w:r w:rsidRPr="00400B49">
        <w:rPr>
          <w:rFonts w:eastAsiaTheme="minorEastAsia"/>
          <w:i/>
          <w:iCs/>
          <w:lang w:eastAsia="ru-RU"/>
        </w:rPr>
        <w:t>Гражданская оборона — составная часть обороноспо</w:t>
      </w:r>
      <w:r w:rsidRPr="00400B49">
        <w:rPr>
          <w:rFonts w:eastAsiaTheme="minorEastAsia"/>
          <w:i/>
          <w:iCs/>
          <w:lang w:eastAsia="ru-RU"/>
        </w:rPr>
        <w:softHyphen/>
        <w:t>собности страны</w:t>
      </w:r>
    </w:p>
    <w:p w:rsidR="00B12078" w:rsidRPr="00400B49" w:rsidRDefault="00B12078" w:rsidP="00400B49">
      <w:pPr>
        <w:suppressAutoHyphens w:val="0"/>
        <w:autoSpaceDE w:val="0"/>
        <w:autoSpaceDN w:val="0"/>
        <w:adjustRightInd w:val="0"/>
        <w:spacing w:before="58" w:line="276" w:lineRule="auto"/>
        <w:ind w:firstLine="360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Гражданская оборона как составляющая обороны госу</w:t>
      </w:r>
      <w:r w:rsidRPr="00400B49">
        <w:rPr>
          <w:rFonts w:eastAsiaTheme="minorEastAsia"/>
          <w:lang w:eastAsia="ru-RU"/>
        </w:rPr>
        <w:softHyphen/>
        <w:t>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B12078" w:rsidRPr="00400B49" w:rsidRDefault="00B12078" w:rsidP="00400B49">
      <w:pPr>
        <w:suppressAutoHyphens w:val="0"/>
        <w:autoSpaceDE w:val="0"/>
        <w:autoSpaceDN w:val="0"/>
        <w:adjustRightInd w:val="0"/>
        <w:spacing w:before="5" w:line="276" w:lineRule="auto"/>
        <w:ind w:firstLine="336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Основные виды оружия и их поражающие свойства. Ме</w:t>
      </w:r>
      <w:r w:rsidRPr="00400B49">
        <w:rPr>
          <w:rFonts w:eastAsiaTheme="minorEastAsia"/>
          <w:lang w:eastAsia="ru-RU"/>
        </w:rPr>
        <w:softHyphen/>
        <w:t>роприятия, проводимые по защите населения от современ</w:t>
      </w:r>
      <w:r w:rsidRPr="00400B49">
        <w:rPr>
          <w:rFonts w:eastAsiaTheme="minorEastAsia"/>
          <w:lang w:eastAsia="ru-RU"/>
        </w:rPr>
        <w:softHyphen/>
        <w:t>ных средств поражения.</w:t>
      </w:r>
    </w:p>
    <w:p w:rsidR="00B12078" w:rsidRPr="00400B49" w:rsidRDefault="00B12078" w:rsidP="00400B49">
      <w:pPr>
        <w:suppressAutoHyphens w:val="0"/>
        <w:autoSpaceDE w:val="0"/>
        <w:autoSpaceDN w:val="0"/>
        <w:adjustRightInd w:val="0"/>
        <w:spacing w:line="276" w:lineRule="auto"/>
        <w:ind w:firstLine="336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lastRenderedPageBreak/>
        <w:t>Оповещение и информирование населения о чрезвы</w:t>
      </w:r>
      <w:r w:rsidRPr="00400B49">
        <w:rPr>
          <w:rFonts w:eastAsiaTheme="minorEastAsia"/>
          <w:lang w:eastAsia="ru-RU"/>
        </w:rPr>
        <w:softHyphen/>
        <w:t>чайных ситуациях мирного и военного времени. Действия населения по сигналам оповещен</w:t>
      </w:r>
      <w:r w:rsidR="00425563" w:rsidRPr="00400B49">
        <w:rPr>
          <w:rFonts w:eastAsiaTheme="minorEastAsia"/>
          <w:lang w:eastAsia="ru-RU"/>
        </w:rPr>
        <w:t>ия о чрезвычайных ситу</w:t>
      </w:r>
      <w:r w:rsidRPr="00400B49">
        <w:rPr>
          <w:rFonts w:eastAsiaTheme="minorEastAsia"/>
          <w:lang w:eastAsia="ru-RU"/>
        </w:rPr>
        <w:t>ациях.</w:t>
      </w:r>
    </w:p>
    <w:p w:rsidR="00425563" w:rsidRPr="00400B49" w:rsidRDefault="00B12078" w:rsidP="00400B49">
      <w:pPr>
        <w:pStyle w:val="Style3"/>
        <w:widowControl/>
        <w:spacing w:before="43"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Fonts w:ascii="Times New Roman" w:hAnsi="Times New Roman" w:cs="Times New Roman"/>
        </w:rPr>
        <w:t>Инженерная защита населения от чрезвычайных ситуа</w:t>
      </w:r>
      <w:r w:rsidRPr="00400B49">
        <w:rPr>
          <w:rFonts w:ascii="Times New Roman" w:hAnsi="Times New Roman" w:cs="Times New Roman"/>
        </w:rPr>
        <w:softHyphen/>
        <w:t>ций мирного и военного времени. Защитные сооружения</w:t>
      </w:r>
      <w:r w:rsidR="00425563" w:rsidRPr="00400B49">
        <w:t xml:space="preserve"> </w:t>
      </w:r>
      <w:r w:rsidR="00425563" w:rsidRPr="00400B49">
        <w:rPr>
          <w:rStyle w:val="FontStyle11"/>
          <w:rFonts w:ascii="Times New Roman" w:hAnsi="Times New Roman" w:cs="Times New Roman"/>
          <w:sz w:val="24"/>
          <w:szCs w:val="24"/>
        </w:rPr>
        <w:t>гражданской обороны. Правила поведения в защитных со</w:t>
      </w:r>
      <w:r w:rsidR="00425563"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оружениях.</w:t>
      </w:r>
    </w:p>
    <w:p w:rsidR="00425563" w:rsidRPr="00400B49" w:rsidRDefault="00425563" w:rsidP="00400B49">
      <w:pPr>
        <w:pStyle w:val="Style1"/>
        <w:widowControl/>
        <w:spacing w:line="276" w:lineRule="auto"/>
        <w:ind w:firstLine="341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Средства индивидуальной защиты. Основные средства защиты органов дыхания, средства защиты кожи. Меди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цинские средства защиты и профилактики. Правила ис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пользования средств индивидуальной защиты.</w:t>
      </w:r>
    </w:p>
    <w:p w:rsidR="00425563" w:rsidRPr="00400B49" w:rsidRDefault="00425563" w:rsidP="00400B49">
      <w:pPr>
        <w:pStyle w:val="Style1"/>
        <w:widowControl/>
        <w:spacing w:line="276" w:lineRule="auto"/>
        <w:ind w:firstLine="336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Организация проведения аварийно-спасательных и дру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гих неотложных работ в зоне чрезвычайной ситуации.</w:t>
      </w:r>
    </w:p>
    <w:p w:rsidR="00425563" w:rsidRPr="00400B49" w:rsidRDefault="00425563" w:rsidP="00400B49">
      <w:pPr>
        <w:pStyle w:val="Style1"/>
        <w:widowControl/>
        <w:spacing w:line="276" w:lineRule="auto"/>
        <w:ind w:firstLine="346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Организация гражданской обороны в общеобразова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тельном учреждении, её предназначение и задачи. План гражданской обороны общеобразовательного учреждения (ООУ). Обязанности учащихся.</w:t>
      </w:r>
    </w:p>
    <w:p w:rsidR="00425563" w:rsidRPr="00400B49" w:rsidRDefault="00425563" w:rsidP="00400B49">
      <w:pPr>
        <w:pStyle w:val="Style2"/>
        <w:widowControl/>
        <w:spacing w:before="43"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400B49">
        <w:rPr>
          <w:rStyle w:val="FontStyle12"/>
          <w:rFonts w:ascii="Times New Roman" w:hAnsi="Times New Roman" w:cs="Times New Roman"/>
          <w:sz w:val="24"/>
          <w:szCs w:val="24"/>
        </w:rPr>
        <w:t>Вооружённые Силы Российской Федерации — защитни</w:t>
      </w:r>
      <w:r w:rsidRPr="00400B49">
        <w:rPr>
          <w:rStyle w:val="FontStyle12"/>
          <w:rFonts w:ascii="Times New Roman" w:hAnsi="Times New Roman" w:cs="Times New Roman"/>
          <w:sz w:val="24"/>
          <w:szCs w:val="24"/>
        </w:rPr>
        <w:softHyphen/>
        <w:t>ки нашего Отечества.</w:t>
      </w:r>
    </w:p>
    <w:p w:rsidR="00425563" w:rsidRPr="00400B49" w:rsidRDefault="00425563" w:rsidP="00400B49">
      <w:pPr>
        <w:pStyle w:val="Style1"/>
        <w:widowControl/>
        <w:spacing w:before="14" w:line="276" w:lineRule="auto"/>
        <w:ind w:left="355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История создания Вооружённых Сил России.</w:t>
      </w:r>
    </w:p>
    <w:p w:rsidR="00425563" w:rsidRPr="00400B49" w:rsidRDefault="00425563" w:rsidP="00400B49">
      <w:pPr>
        <w:pStyle w:val="Style1"/>
        <w:widowControl/>
        <w:spacing w:line="276" w:lineRule="auto"/>
        <w:ind w:firstLine="350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Памяти поколений — дни воинской славы России, дни славных побед, сыгравших решающую роль в истории го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сударства.</w:t>
      </w:r>
    </w:p>
    <w:p w:rsidR="00425563" w:rsidRPr="00400B49" w:rsidRDefault="00425563" w:rsidP="00400B49">
      <w:pPr>
        <w:pStyle w:val="Style1"/>
        <w:widowControl/>
        <w:spacing w:line="276" w:lineRule="auto"/>
        <w:ind w:firstLine="350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Состав Вооружённых Сил Российской Федерации и управление Вооружёнными Силами Российской Федерации.</w:t>
      </w:r>
    </w:p>
    <w:p w:rsidR="00425563" w:rsidRPr="00400B49" w:rsidRDefault="00425563" w:rsidP="00400B49">
      <w:pPr>
        <w:pStyle w:val="Style2"/>
        <w:widowControl/>
        <w:spacing w:before="43" w:line="276" w:lineRule="auto"/>
        <w:ind w:firstLine="336"/>
        <w:rPr>
          <w:rStyle w:val="FontStyle12"/>
          <w:rFonts w:ascii="Times New Roman" w:hAnsi="Times New Roman" w:cs="Times New Roman"/>
          <w:sz w:val="24"/>
          <w:szCs w:val="24"/>
        </w:rPr>
      </w:pPr>
      <w:r w:rsidRPr="00400B49">
        <w:rPr>
          <w:rStyle w:val="FontStyle12"/>
          <w:rFonts w:ascii="Times New Roman" w:hAnsi="Times New Roman" w:cs="Times New Roman"/>
          <w:sz w:val="24"/>
          <w:szCs w:val="24"/>
        </w:rPr>
        <w:t xml:space="preserve">Виды и рода войск Вооружённых Сил Российской Федерации. </w:t>
      </w:r>
    </w:p>
    <w:p w:rsidR="00425563" w:rsidRPr="00400B49" w:rsidRDefault="00425563" w:rsidP="00400B49">
      <w:pPr>
        <w:pStyle w:val="Style2"/>
        <w:widowControl/>
        <w:spacing w:before="43" w:line="276" w:lineRule="auto"/>
        <w:ind w:firstLine="336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Сухопутные войска (СВ), их состав и предназначение, вооружение и военная техника Сухопутных войск.</w:t>
      </w:r>
    </w:p>
    <w:p w:rsidR="00425563" w:rsidRPr="00400B49" w:rsidRDefault="00425563" w:rsidP="00400B49">
      <w:pPr>
        <w:pStyle w:val="Style1"/>
        <w:widowControl/>
        <w:spacing w:before="5" w:line="276" w:lineRule="auto"/>
        <w:ind w:firstLine="346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Военно-воздушные силы (ВВС), их состав и предназна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чение. Вооружение и военная техника Военно-воздушных сил.</w:t>
      </w:r>
    </w:p>
    <w:p w:rsidR="00425563" w:rsidRPr="00400B49" w:rsidRDefault="00425563" w:rsidP="00400B49">
      <w:pPr>
        <w:pStyle w:val="Style1"/>
        <w:widowControl/>
        <w:spacing w:line="276" w:lineRule="auto"/>
        <w:ind w:firstLine="346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Военно-морской флот (ВМФ), его состав и предназна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чение. Вооружение и военная техника Военно-морского флота.</w:t>
      </w:r>
    </w:p>
    <w:p w:rsidR="00425563" w:rsidRPr="00400B49" w:rsidRDefault="00425563" w:rsidP="00400B49">
      <w:pPr>
        <w:pStyle w:val="Style1"/>
        <w:widowControl/>
        <w:spacing w:line="276" w:lineRule="auto"/>
        <w:ind w:firstLine="346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Ракетные войска стратегического назначения (РВСН), их состав и предназначение. Вооружение и военная техника РВСН.</w:t>
      </w:r>
    </w:p>
    <w:p w:rsidR="00425563" w:rsidRPr="00400B49" w:rsidRDefault="00425563" w:rsidP="00400B49">
      <w:pPr>
        <w:pStyle w:val="Style1"/>
        <w:widowControl/>
        <w:spacing w:line="276" w:lineRule="auto"/>
        <w:ind w:left="365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Воздушно-десантные войска, их состав и предназначение.</w:t>
      </w:r>
    </w:p>
    <w:p w:rsidR="00425563" w:rsidRPr="00400B49" w:rsidRDefault="00425563" w:rsidP="00400B49">
      <w:pPr>
        <w:pStyle w:val="Style1"/>
        <w:widowControl/>
        <w:spacing w:before="5" w:line="276" w:lineRule="auto"/>
        <w:ind w:left="365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Космические войска, их состав и предназначение.</w:t>
      </w:r>
    </w:p>
    <w:p w:rsidR="00425563" w:rsidRPr="00400B49" w:rsidRDefault="00425563" w:rsidP="00400B49">
      <w:pPr>
        <w:pStyle w:val="Style1"/>
        <w:widowControl/>
        <w:spacing w:line="276" w:lineRule="auto"/>
        <w:ind w:left="365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Войска воздушно-космической обороны России.</w:t>
      </w:r>
    </w:p>
    <w:p w:rsidR="00425563" w:rsidRPr="00400B49" w:rsidRDefault="00425563" w:rsidP="00400B49">
      <w:pPr>
        <w:pStyle w:val="Style1"/>
        <w:widowControl/>
        <w:spacing w:before="5" w:line="276" w:lineRule="auto"/>
        <w:ind w:firstLine="346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Войска и воинские формирования, не входящие в со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став Вооружённых Сил Российской Федерации.</w:t>
      </w:r>
    </w:p>
    <w:p w:rsidR="00425563" w:rsidRPr="00400B49" w:rsidRDefault="00425563" w:rsidP="00400B49">
      <w:pPr>
        <w:pStyle w:val="Style2"/>
        <w:widowControl/>
        <w:spacing w:before="48" w:line="276" w:lineRule="auto"/>
        <w:ind w:left="355"/>
        <w:rPr>
          <w:rStyle w:val="FontStyle12"/>
          <w:rFonts w:ascii="Times New Roman" w:hAnsi="Times New Roman" w:cs="Times New Roman"/>
          <w:sz w:val="24"/>
          <w:szCs w:val="24"/>
        </w:rPr>
      </w:pPr>
      <w:r w:rsidRPr="00400B49">
        <w:rPr>
          <w:rStyle w:val="FontStyle12"/>
          <w:rFonts w:ascii="Times New Roman" w:hAnsi="Times New Roman" w:cs="Times New Roman"/>
          <w:sz w:val="24"/>
          <w:szCs w:val="24"/>
        </w:rPr>
        <w:t>Боевые традиции Вооружённых Сил России</w:t>
      </w:r>
    </w:p>
    <w:p w:rsidR="00425563" w:rsidRPr="00400B49" w:rsidRDefault="00425563" w:rsidP="00400B49">
      <w:pPr>
        <w:pStyle w:val="Style1"/>
        <w:widowControl/>
        <w:spacing w:before="14" w:line="276" w:lineRule="auto"/>
        <w:ind w:firstLine="341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Патриотизм и верность воинскому долгу — качества за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щитника Отечества.</w:t>
      </w:r>
    </w:p>
    <w:p w:rsidR="00425563" w:rsidRPr="00400B49" w:rsidRDefault="00425563" w:rsidP="00400B49">
      <w:pPr>
        <w:pStyle w:val="Style1"/>
        <w:widowControl/>
        <w:spacing w:line="276" w:lineRule="auto"/>
        <w:ind w:firstLine="336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Дружба и войсковое товарищество — основа боевой го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товности частей и подразделений.</w:t>
      </w:r>
    </w:p>
    <w:p w:rsidR="00425563" w:rsidRPr="00400B49" w:rsidRDefault="00425563" w:rsidP="00400B49">
      <w:pPr>
        <w:pStyle w:val="Style2"/>
        <w:widowControl/>
        <w:spacing w:before="34" w:line="276" w:lineRule="auto"/>
        <w:ind w:firstLine="341"/>
        <w:rPr>
          <w:rStyle w:val="FontStyle12"/>
          <w:rFonts w:ascii="Times New Roman" w:hAnsi="Times New Roman" w:cs="Times New Roman"/>
          <w:sz w:val="24"/>
          <w:szCs w:val="24"/>
        </w:rPr>
      </w:pPr>
      <w:r w:rsidRPr="00400B49">
        <w:rPr>
          <w:rStyle w:val="FontStyle12"/>
          <w:rFonts w:ascii="Times New Roman" w:hAnsi="Times New Roman" w:cs="Times New Roman"/>
          <w:sz w:val="24"/>
          <w:szCs w:val="24"/>
        </w:rPr>
        <w:t>Вооружённые силы Российской Федерации — основа обороны государства</w:t>
      </w:r>
    </w:p>
    <w:p w:rsidR="00425563" w:rsidRPr="00400B49" w:rsidRDefault="00425563" w:rsidP="00400B49">
      <w:pPr>
        <w:pStyle w:val="Style1"/>
        <w:widowControl/>
        <w:spacing w:before="5" w:line="276" w:lineRule="auto"/>
        <w:ind w:left="360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Основные задачи современных Вооружённых Сил.</w:t>
      </w:r>
    </w:p>
    <w:p w:rsidR="00425563" w:rsidRPr="00400B49" w:rsidRDefault="00425563" w:rsidP="00400B49">
      <w:pPr>
        <w:pStyle w:val="Style1"/>
        <w:widowControl/>
        <w:spacing w:before="43" w:line="276" w:lineRule="auto"/>
        <w:ind w:firstLine="355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Международная (миротворческая) деятельность Воору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жённых Сил Российской Федерации.</w:t>
      </w:r>
    </w:p>
    <w:p w:rsidR="00425563" w:rsidRPr="00400B49" w:rsidRDefault="00425563" w:rsidP="00400B49">
      <w:pPr>
        <w:pStyle w:val="Style2"/>
        <w:widowControl/>
        <w:spacing w:before="58" w:line="276" w:lineRule="auto"/>
        <w:ind w:left="350"/>
        <w:rPr>
          <w:rStyle w:val="FontStyle12"/>
          <w:rFonts w:ascii="Times New Roman" w:hAnsi="Times New Roman" w:cs="Times New Roman"/>
          <w:sz w:val="24"/>
          <w:szCs w:val="24"/>
        </w:rPr>
      </w:pPr>
      <w:r w:rsidRPr="00400B49">
        <w:rPr>
          <w:rStyle w:val="FontStyle12"/>
          <w:rFonts w:ascii="Times New Roman" w:hAnsi="Times New Roman" w:cs="Times New Roman"/>
          <w:sz w:val="24"/>
          <w:szCs w:val="24"/>
        </w:rPr>
        <w:t>Символы воинской чести</w:t>
      </w:r>
    </w:p>
    <w:p w:rsidR="00425563" w:rsidRPr="00400B49" w:rsidRDefault="00425563" w:rsidP="00400B49">
      <w:pPr>
        <w:pStyle w:val="Style1"/>
        <w:widowControl/>
        <w:spacing w:before="29" w:line="276" w:lineRule="auto"/>
        <w:ind w:firstLine="346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Боевое знамя воинской части —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</w:t>
      </w:r>
    </w:p>
    <w:p w:rsidR="00425563" w:rsidRPr="00400B49" w:rsidRDefault="00425563" w:rsidP="00400B49">
      <w:pPr>
        <w:pStyle w:val="Style1"/>
        <w:widowControl/>
        <w:spacing w:before="5" w:line="276" w:lineRule="auto"/>
        <w:ind w:firstLine="341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Ордена — почётные награды за воинские отличия и за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слуги в бою и военной службе.</w:t>
      </w:r>
    </w:p>
    <w:p w:rsidR="00425563" w:rsidRPr="00400B49" w:rsidRDefault="00425563" w:rsidP="00400B49">
      <w:pPr>
        <w:pStyle w:val="Style1"/>
        <w:widowControl/>
        <w:spacing w:line="276" w:lineRule="auto"/>
        <w:ind w:firstLine="355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Военная форма одежды и знаки различия, их воспита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тельное значение.</w:t>
      </w:r>
    </w:p>
    <w:p w:rsidR="00425563" w:rsidRPr="00400B49" w:rsidRDefault="00425563" w:rsidP="00400B49">
      <w:pPr>
        <w:pStyle w:val="Style2"/>
        <w:widowControl/>
        <w:spacing w:before="58" w:line="276" w:lineRule="auto"/>
        <w:ind w:left="350"/>
        <w:rPr>
          <w:rStyle w:val="FontStyle12"/>
          <w:rFonts w:ascii="Times New Roman" w:hAnsi="Times New Roman" w:cs="Times New Roman"/>
          <w:sz w:val="24"/>
          <w:szCs w:val="24"/>
        </w:rPr>
      </w:pPr>
      <w:r w:rsidRPr="00400B49">
        <w:rPr>
          <w:rStyle w:val="FontStyle12"/>
          <w:rFonts w:ascii="Times New Roman" w:hAnsi="Times New Roman" w:cs="Times New Roman"/>
          <w:sz w:val="24"/>
          <w:szCs w:val="24"/>
        </w:rPr>
        <w:t>Воинская обязанность</w:t>
      </w:r>
    </w:p>
    <w:p w:rsidR="00425563" w:rsidRPr="00400B49" w:rsidRDefault="00425563" w:rsidP="00400B49">
      <w:pPr>
        <w:pStyle w:val="Style1"/>
        <w:widowControl/>
        <w:spacing w:before="24" w:line="276" w:lineRule="auto"/>
        <w:ind w:firstLine="346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Основные понятия о воинской обязанности. Воинский учёт, обязательная подготовка к военной службе, призыв на военную службу, прохождение военной службы по при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зыву, 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пребывание в запасе, призыв на военные сборы и про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хождение военных сборов в период пребывания в запасе.</w:t>
      </w:r>
    </w:p>
    <w:p w:rsidR="00425563" w:rsidRPr="00400B49" w:rsidRDefault="00425563" w:rsidP="00400B49">
      <w:pPr>
        <w:pStyle w:val="Style1"/>
        <w:widowControl/>
        <w:spacing w:line="276" w:lineRule="auto"/>
        <w:ind w:firstLine="336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Организация воинского учёта, основное предназначение воинского учёта.</w:t>
      </w:r>
    </w:p>
    <w:p w:rsidR="00425563" w:rsidRPr="00400B49" w:rsidRDefault="00425563" w:rsidP="00400B49">
      <w:pPr>
        <w:pStyle w:val="Style1"/>
        <w:widowControl/>
        <w:spacing w:line="276" w:lineRule="auto"/>
        <w:ind w:firstLine="336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Первоначальная постановка граждан на воинский учёт. Предназначение профессионально-психологического отбора при первоначальной постановке граждан на воинский учёт.</w:t>
      </w:r>
    </w:p>
    <w:p w:rsidR="00425563" w:rsidRPr="00400B49" w:rsidRDefault="00425563" w:rsidP="00400B49">
      <w:pPr>
        <w:pStyle w:val="Style1"/>
        <w:widowControl/>
        <w:spacing w:line="276" w:lineRule="auto"/>
        <w:ind w:firstLine="336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Обязанности граждан по воинскому учёту до призыва их на военную службу и при увольнении с военной службы.</w:t>
      </w:r>
    </w:p>
    <w:p w:rsidR="00425563" w:rsidRPr="00400B49" w:rsidRDefault="00425563" w:rsidP="00400B49">
      <w:pPr>
        <w:pStyle w:val="Style1"/>
        <w:widowControl/>
        <w:spacing w:line="276" w:lineRule="auto"/>
        <w:ind w:firstLine="336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425563" w:rsidRPr="00400B49" w:rsidRDefault="00425563" w:rsidP="00400B49">
      <w:pPr>
        <w:pStyle w:val="Style1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Требования к индивидуальным качествам военнослужа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щих — специалистов по сходным воинским должностям.</w:t>
      </w:r>
    </w:p>
    <w:p w:rsidR="00425563" w:rsidRPr="00400B49" w:rsidRDefault="00425563" w:rsidP="00400B49">
      <w:pPr>
        <w:pStyle w:val="Style1"/>
        <w:widowControl/>
        <w:spacing w:line="276" w:lineRule="auto"/>
        <w:ind w:firstLine="346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Подготовка граждан по военно-учётным специально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стям, её предназначение и порядок осуществления.</w:t>
      </w:r>
    </w:p>
    <w:p w:rsidR="00425563" w:rsidRPr="00400B49" w:rsidRDefault="00425563" w:rsidP="00400B49">
      <w:pPr>
        <w:pStyle w:val="Style1"/>
        <w:widowControl/>
        <w:spacing w:line="276" w:lineRule="auto"/>
        <w:ind w:firstLine="331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Добровольная подготовка граждан к военной службе, основные её направления.</w:t>
      </w:r>
    </w:p>
    <w:p w:rsidR="00425563" w:rsidRPr="00400B49" w:rsidRDefault="00425563" w:rsidP="00400B49">
      <w:pPr>
        <w:pStyle w:val="Style1"/>
        <w:widowControl/>
        <w:spacing w:line="276" w:lineRule="auto"/>
        <w:ind w:firstLine="350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Организация медицинского освидетельствования граж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дан при постановке их на воинский учёт. Основное предна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значение освидетельствования и порядок его проведения.</w:t>
      </w:r>
    </w:p>
    <w:p w:rsidR="00425563" w:rsidRPr="00400B49" w:rsidRDefault="00425563" w:rsidP="00400B49">
      <w:pPr>
        <w:pStyle w:val="Style1"/>
        <w:widowControl/>
        <w:spacing w:line="276" w:lineRule="auto"/>
        <w:ind w:firstLine="350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Профессиональный психологический отбор, его предна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значение и критерии определения профессиональной при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годности призывника к военной службе.</w:t>
      </w:r>
    </w:p>
    <w:p w:rsidR="00425563" w:rsidRPr="00400B49" w:rsidRDefault="00425563" w:rsidP="00400B49">
      <w:pPr>
        <w:pStyle w:val="Style1"/>
        <w:widowControl/>
        <w:spacing w:line="276" w:lineRule="auto"/>
        <w:ind w:firstLine="331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Увольнение с воинской службы и пребывание в запасе, предназначение запаса, разряды запаса в зависимости от возраста граждан.</w:t>
      </w:r>
    </w:p>
    <w:p w:rsidR="00425563" w:rsidRPr="00400B49" w:rsidRDefault="00425563" w:rsidP="00400B49">
      <w:pPr>
        <w:pStyle w:val="Style4"/>
        <w:widowControl/>
        <w:spacing w:before="158" w:line="276" w:lineRule="auto"/>
        <w:jc w:val="left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b/>
          <w:sz w:val="24"/>
          <w:szCs w:val="24"/>
        </w:rPr>
        <w:t>Раздел 7. Основы военной службы</w:t>
      </w:r>
    </w:p>
    <w:p w:rsidR="00425563" w:rsidRPr="00400B49" w:rsidRDefault="00425563" w:rsidP="00400B49">
      <w:pPr>
        <w:pStyle w:val="Style2"/>
        <w:widowControl/>
        <w:spacing w:before="58" w:line="276" w:lineRule="auto"/>
        <w:ind w:left="350"/>
        <w:rPr>
          <w:rStyle w:val="FontStyle12"/>
          <w:rFonts w:ascii="Times New Roman" w:hAnsi="Times New Roman" w:cs="Times New Roman"/>
          <w:sz w:val="24"/>
          <w:szCs w:val="24"/>
        </w:rPr>
      </w:pPr>
      <w:r w:rsidRPr="00400B49">
        <w:rPr>
          <w:rStyle w:val="FontStyle12"/>
          <w:rFonts w:ascii="Times New Roman" w:hAnsi="Times New Roman" w:cs="Times New Roman"/>
          <w:sz w:val="24"/>
          <w:szCs w:val="24"/>
        </w:rPr>
        <w:t>Размещение и быт военнослужащих</w:t>
      </w:r>
    </w:p>
    <w:p w:rsidR="00425563" w:rsidRPr="00400B49" w:rsidRDefault="00425563" w:rsidP="00400B49">
      <w:pPr>
        <w:pStyle w:val="Style1"/>
        <w:widowControl/>
        <w:spacing w:before="58" w:line="276" w:lineRule="auto"/>
        <w:ind w:firstLine="350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Размещение военнослужащих. Содержание помещений, обеспечение пожарной безопасности.</w:t>
      </w:r>
    </w:p>
    <w:p w:rsidR="00A50711" w:rsidRPr="00400B49" w:rsidRDefault="00A50711" w:rsidP="00400B49">
      <w:pPr>
        <w:pStyle w:val="Style1"/>
        <w:widowControl/>
        <w:spacing w:before="43" w:line="276" w:lineRule="auto"/>
        <w:ind w:firstLine="341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Распределение времени и внутренний распорядок в повседневной деятельности военнослужащих, распорядок дня.</w:t>
      </w:r>
    </w:p>
    <w:p w:rsidR="00A50711" w:rsidRPr="00400B49" w:rsidRDefault="00A50711" w:rsidP="00400B49">
      <w:pPr>
        <w:pStyle w:val="Style1"/>
        <w:widowControl/>
        <w:spacing w:line="276" w:lineRule="auto"/>
        <w:ind w:firstLine="336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Сохранение и укрепление здоровья военнослужащих, обеспечение безопасности воинской службы.</w:t>
      </w:r>
    </w:p>
    <w:p w:rsidR="00A50711" w:rsidRPr="00400B49" w:rsidRDefault="00A50711" w:rsidP="00400B49">
      <w:pPr>
        <w:pStyle w:val="Style4"/>
        <w:widowControl/>
        <w:spacing w:before="38" w:line="276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2"/>
          <w:rFonts w:ascii="Times New Roman" w:hAnsi="Times New Roman" w:cs="Times New Roman"/>
          <w:sz w:val="24"/>
          <w:szCs w:val="24"/>
        </w:rPr>
        <w:t xml:space="preserve">Суточный наряд, обязанности лиц суточного наряда 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Суточный наряд, его предназначение, состав суточного наряда. Обязанности дежурного и дневального по роте.</w:t>
      </w:r>
    </w:p>
    <w:p w:rsidR="00A50711" w:rsidRPr="00400B49" w:rsidRDefault="00A50711" w:rsidP="00400B49">
      <w:pPr>
        <w:pStyle w:val="Style2"/>
        <w:widowControl/>
        <w:spacing w:before="53" w:line="276" w:lineRule="auto"/>
        <w:ind w:left="350"/>
        <w:rPr>
          <w:rStyle w:val="FontStyle12"/>
          <w:rFonts w:ascii="Times New Roman" w:hAnsi="Times New Roman" w:cs="Times New Roman"/>
          <w:sz w:val="24"/>
          <w:szCs w:val="24"/>
        </w:rPr>
      </w:pPr>
      <w:r w:rsidRPr="00400B49">
        <w:rPr>
          <w:rStyle w:val="FontStyle12"/>
          <w:rFonts w:ascii="Times New Roman" w:hAnsi="Times New Roman" w:cs="Times New Roman"/>
          <w:sz w:val="24"/>
          <w:szCs w:val="24"/>
        </w:rPr>
        <w:t>Организация караульной службы</w:t>
      </w:r>
    </w:p>
    <w:p w:rsidR="00A50711" w:rsidRPr="00400B49" w:rsidRDefault="00A50711" w:rsidP="00400B49">
      <w:pPr>
        <w:pStyle w:val="Style1"/>
        <w:widowControl/>
        <w:spacing w:before="24" w:line="276" w:lineRule="auto"/>
        <w:ind w:firstLine="341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Организация караульной службы. Общие положения. Ча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совой и его неприкосновенность. Обязанности часового.</w:t>
      </w:r>
    </w:p>
    <w:p w:rsidR="00A50711" w:rsidRPr="00400B49" w:rsidRDefault="00A50711" w:rsidP="00400B49">
      <w:pPr>
        <w:pStyle w:val="Style2"/>
        <w:widowControl/>
        <w:spacing w:before="62" w:line="276" w:lineRule="auto"/>
        <w:ind w:left="350"/>
        <w:rPr>
          <w:rStyle w:val="FontStyle12"/>
          <w:rFonts w:ascii="Times New Roman" w:hAnsi="Times New Roman" w:cs="Times New Roman"/>
          <w:sz w:val="24"/>
          <w:szCs w:val="24"/>
        </w:rPr>
      </w:pPr>
      <w:r w:rsidRPr="00400B49">
        <w:rPr>
          <w:rStyle w:val="FontStyle12"/>
          <w:rFonts w:ascii="Times New Roman" w:hAnsi="Times New Roman" w:cs="Times New Roman"/>
          <w:sz w:val="24"/>
          <w:szCs w:val="24"/>
        </w:rPr>
        <w:t>Строевая подготовка</w:t>
      </w:r>
    </w:p>
    <w:p w:rsidR="00A50711" w:rsidRPr="00400B49" w:rsidRDefault="00A50711" w:rsidP="00400B49">
      <w:pPr>
        <w:pStyle w:val="Style1"/>
        <w:widowControl/>
        <w:spacing w:before="24" w:line="276" w:lineRule="auto"/>
        <w:ind w:firstLine="341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Строи и управление ими. Строевые приёмы и движение без оружия. Выполнение воинского приветствия без ору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жия на месте и в движении. Выход из строя и возвращение в строй. Подход к начальнику и отход от него.</w:t>
      </w:r>
    </w:p>
    <w:p w:rsidR="00A50711" w:rsidRPr="00400B49" w:rsidRDefault="00A50711" w:rsidP="00400B49">
      <w:pPr>
        <w:pStyle w:val="Style1"/>
        <w:widowControl/>
        <w:spacing w:line="276" w:lineRule="auto"/>
        <w:ind w:firstLine="336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Строи отделения, развёрнутый строй, походный строй. Выполнение воинского приветствия в строю, на месте и в движении.</w:t>
      </w:r>
    </w:p>
    <w:p w:rsidR="00A50711" w:rsidRPr="00400B49" w:rsidRDefault="00A50711" w:rsidP="00400B49">
      <w:pPr>
        <w:pStyle w:val="Style2"/>
        <w:widowControl/>
        <w:spacing w:before="58" w:line="276" w:lineRule="auto"/>
        <w:ind w:left="355"/>
        <w:rPr>
          <w:rStyle w:val="FontStyle12"/>
          <w:rFonts w:ascii="Times New Roman" w:hAnsi="Times New Roman" w:cs="Times New Roman"/>
          <w:sz w:val="24"/>
          <w:szCs w:val="24"/>
        </w:rPr>
      </w:pPr>
      <w:r w:rsidRPr="00400B49">
        <w:rPr>
          <w:rStyle w:val="FontStyle12"/>
          <w:rFonts w:ascii="Times New Roman" w:hAnsi="Times New Roman" w:cs="Times New Roman"/>
          <w:sz w:val="24"/>
          <w:szCs w:val="24"/>
        </w:rPr>
        <w:t>Огневая подготовка</w:t>
      </w:r>
    </w:p>
    <w:p w:rsidR="00A50711" w:rsidRPr="00400B49" w:rsidRDefault="00A50711" w:rsidP="00400B49">
      <w:pPr>
        <w:pStyle w:val="Style1"/>
        <w:widowControl/>
        <w:spacing w:before="24" w:line="276" w:lineRule="auto"/>
        <w:ind w:firstLine="341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Назначение и боевые свойства автомата Калашникова. Порядок неполной разборки и сборки автомата Калашни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кова. Приёмы и правила стрельбы из автомата.</w:t>
      </w:r>
    </w:p>
    <w:p w:rsidR="00A50711" w:rsidRPr="00400B49" w:rsidRDefault="00A50711" w:rsidP="00400B49">
      <w:pPr>
        <w:pStyle w:val="Style2"/>
        <w:widowControl/>
        <w:spacing w:before="58" w:line="276" w:lineRule="auto"/>
        <w:ind w:left="370"/>
        <w:rPr>
          <w:rStyle w:val="FontStyle12"/>
          <w:rFonts w:ascii="Times New Roman" w:hAnsi="Times New Roman" w:cs="Times New Roman"/>
          <w:sz w:val="24"/>
          <w:szCs w:val="24"/>
        </w:rPr>
      </w:pPr>
      <w:r w:rsidRPr="00400B49">
        <w:rPr>
          <w:rStyle w:val="FontStyle12"/>
          <w:rFonts w:ascii="Times New Roman" w:hAnsi="Times New Roman" w:cs="Times New Roman"/>
          <w:sz w:val="24"/>
          <w:szCs w:val="24"/>
        </w:rPr>
        <w:t>Тактическая подготовка</w:t>
      </w:r>
    </w:p>
    <w:p w:rsidR="00A50711" w:rsidRPr="00400B49" w:rsidRDefault="00A50711" w:rsidP="00400B49">
      <w:pPr>
        <w:pStyle w:val="Style4"/>
        <w:widowControl/>
        <w:spacing w:line="276" w:lineRule="auto"/>
        <w:ind w:left="36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 xml:space="preserve">Современный бой. Обязанности солдата в бою. </w:t>
      </w:r>
      <w:r w:rsidRPr="00400B49">
        <w:rPr>
          <w:rStyle w:val="FontStyle12"/>
          <w:rFonts w:ascii="Times New Roman" w:hAnsi="Times New Roman" w:cs="Times New Roman"/>
          <w:sz w:val="24"/>
          <w:szCs w:val="24"/>
        </w:rPr>
        <w:t>Особенности военной службы</w:t>
      </w:r>
    </w:p>
    <w:p w:rsidR="00A50711" w:rsidRPr="00400B49" w:rsidRDefault="00A50711" w:rsidP="00400B49">
      <w:pPr>
        <w:pStyle w:val="Style1"/>
        <w:widowControl/>
        <w:spacing w:before="10" w:line="276" w:lineRule="auto"/>
        <w:ind w:firstLine="341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Правовые особенности военной службы. Статус воен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нослужащего. Военные аспекты</w:t>
      </w:r>
      <w:r w:rsidR="00225ADE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 xml:space="preserve"> международного права. Общевоинские уставы.</w:t>
      </w:r>
    </w:p>
    <w:p w:rsidR="00A50711" w:rsidRPr="00400B49" w:rsidRDefault="00A50711" w:rsidP="00400B49">
      <w:pPr>
        <w:pStyle w:val="Style1"/>
        <w:widowControl/>
        <w:spacing w:line="276" w:lineRule="auto"/>
        <w:ind w:firstLine="336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Устав внутренней службы Вооружённых Сил Российской Федерации. Дисциплинарный устав Вооружённых Сил Рос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сийской Федерации, устав гарнизонной, комендантской и караульной служб Вооружённых Сил Российской Федера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ции, строевой устав Вооружённых Сил Российской Феде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рации.</w:t>
      </w:r>
    </w:p>
    <w:p w:rsidR="00A50711" w:rsidRPr="00400B49" w:rsidRDefault="00A50711" w:rsidP="00400B49">
      <w:pPr>
        <w:pStyle w:val="Style4"/>
        <w:widowControl/>
        <w:spacing w:before="48" w:line="276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2"/>
          <w:rFonts w:ascii="Times New Roman" w:hAnsi="Times New Roman" w:cs="Times New Roman"/>
          <w:sz w:val="24"/>
          <w:szCs w:val="24"/>
        </w:rPr>
        <w:t xml:space="preserve">Военнослужащий — вооружённый защитник Отечества 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Основные виды воинской деятельности. Основные осо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бенности воинской деятельности. Требования воинской де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ятельности, предъявляемые к моральным и индивидуаль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ным качествам гражданина.</w:t>
      </w:r>
    </w:p>
    <w:p w:rsidR="00A50711" w:rsidRPr="00400B49" w:rsidRDefault="00A50711" w:rsidP="00400B49">
      <w:pPr>
        <w:pStyle w:val="Style1"/>
        <w:widowControl/>
        <w:spacing w:line="276" w:lineRule="auto"/>
        <w:ind w:firstLine="350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Военнослужащий — патриот. Честь и достоинство во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еннослужащего Вооружённых Сил Российской Федерации. Военнослужащий — специалист своего дела. Военнослужа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щий — подчинённый, выполняющий требования воинских уставов, приказы командиров и начальников.</w:t>
      </w:r>
    </w:p>
    <w:p w:rsidR="009A079E" w:rsidRPr="00400B49" w:rsidRDefault="009A079E" w:rsidP="00400B49">
      <w:pPr>
        <w:pStyle w:val="Style1"/>
        <w:widowControl/>
        <w:spacing w:before="43" w:line="276" w:lineRule="auto"/>
        <w:ind w:left="341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Основные обязанности военнослужащих.</w:t>
      </w:r>
    </w:p>
    <w:p w:rsidR="009A079E" w:rsidRPr="00400B49" w:rsidRDefault="009A079E" w:rsidP="00225ADE">
      <w:pPr>
        <w:pStyle w:val="Style2"/>
        <w:widowControl/>
        <w:spacing w:before="58" w:line="276" w:lineRule="auto"/>
        <w:ind w:left="341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2"/>
          <w:rFonts w:ascii="Times New Roman" w:hAnsi="Times New Roman" w:cs="Times New Roman"/>
          <w:sz w:val="24"/>
          <w:szCs w:val="24"/>
        </w:rPr>
        <w:t>Ритуалы Вооружённых Сил Российской Федерации</w:t>
      </w:r>
      <w:r w:rsidR="00225AD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 xml:space="preserve">Порядок вручения Боевого знамени </w:t>
      </w:r>
      <w:r w:rsidR="00225ADE">
        <w:rPr>
          <w:rStyle w:val="FontStyle11"/>
          <w:rFonts w:ascii="Times New Roman" w:hAnsi="Times New Roman" w:cs="Times New Roman"/>
          <w:sz w:val="24"/>
          <w:szCs w:val="24"/>
        </w:rPr>
        <w:t>в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оинской части.</w:t>
      </w:r>
    </w:p>
    <w:p w:rsidR="009A079E" w:rsidRPr="00400B49" w:rsidRDefault="009A079E" w:rsidP="00400B49">
      <w:pPr>
        <w:pStyle w:val="Style1"/>
        <w:widowControl/>
        <w:spacing w:line="276" w:lineRule="auto"/>
        <w:ind w:firstLine="350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Порядок приведения к Военной присяге (принесение обязательства).</w:t>
      </w:r>
    </w:p>
    <w:p w:rsidR="009A079E" w:rsidRPr="00400B49" w:rsidRDefault="009A079E" w:rsidP="00400B49">
      <w:pPr>
        <w:pStyle w:val="Style1"/>
        <w:widowControl/>
        <w:spacing w:line="276" w:lineRule="auto"/>
        <w:ind w:firstLine="346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Порядок вручения личному составу вооружения, воен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ной техники и стрелкового оружия.</w:t>
      </w:r>
    </w:p>
    <w:p w:rsidR="009A079E" w:rsidRPr="00400B49" w:rsidRDefault="009A079E" w:rsidP="00400B49">
      <w:pPr>
        <w:pStyle w:val="Style1"/>
        <w:widowControl/>
        <w:spacing w:line="276" w:lineRule="auto"/>
        <w:ind w:firstLine="350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Ритуал подъёма и спуска Государственного флага Рос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сийской Федерации.</w:t>
      </w:r>
    </w:p>
    <w:p w:rsidR="009A079E" w:rsidRPr="00400B49" w:rsidRDefault="009A079E" w:rsidP="00400B49">
      <w:pPr>
        <w:pStyle w:val="Style3"/>
        <w:widowControl/>
        <w:spacing w:before="48" w:line="276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2"/>
          <w:rFonts w:ascii="Times New Roman" w:hAnsi="Times New Roman" w:cs="Times New Roman"/>
          <w:sz w:val="24"/>
          <w:szCs w:val="24"/>
        </w:rPr>
        <w:t xml:space="preserve">Прохождение военной службы по призыву 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Призыв на военную службу. Порядок прохождения во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softHyphen/>
        <w:t>енной службы. Размещение и быт военнослужащих.</w:t>
      </w:r>
    </w:p>
    <w:p w:rsidR="009A079E" w:rsidRPr="00400B49" w:rsidRDefault="009A079E" w:rsidP="00400B49">
      <w:pPr>
        <w:pStyle w:val="Style3"/>
        <w:widowControl/>
        <w:spacing w:before="38" w:line="276" w:lineRule="auto"/>
        <w:ind w:left="331" w:right="1291"/>
        <w:rPr>
          <w:rStyle w:val="FontStyle11"/>
          <w:rFonts w:ascii="Times New Roman" w:hAnsi="Times New Roman" w:cs="Times New Roman"/>
          <w:sz w:val="24"/>
          <w:szCs w:val="24"/>
        </w:rPr>
      </w:pPr>
      <w:r w:rsidRPr="00400B49">
        <w:rPr>
          <w:rStyle w:val="FontStyle12"/>
          <w:rFonts w:ascii="Times New Roman" w:hAnsi="Times New Roman" w:cs="Times New Roman"/>
          <w:sz w:val="24"/>
          <w:szCs w:val="24"/>
        </w:rPr>
        <w:t xml:space="preserve">Прохождение военной службы по контракту </w:t>
      </w:r>
      <w:r w:rsidRPr="00400B49">
        <w:rPr>
          <w:rStyle w:val="FontStyle11"/>
          <w:rFonts w:ascii="Times New Roman" w:hAnsi="Times New Roman" w:cs="Times New Roman"/>
          <w:sz w:val="24"/>
          <w:szCs w:val="24"/>
        </w:rPr>
        <w:t>Особенности военной службы по контракту. Альтернативная гражданская служба.</w:t>
      </w:r>
    </w:p>
    <w:p w:rsidR="00225ADE" w:rsidRDefault="00225ADE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25ADE" w:rsidRDefault="00225ADE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25ADE" w:rsidRDefault="00225ADE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25ADE" w:rsidRDefault="00225ADE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25ADE" w:rsidRDefault="00225ADE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25ADE" w:rsidRDefault="00225ADE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25ADE" w:rsidRDefault="00225ADE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25ADE" w:rsidRDefault="00225ADE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25ADE" w:rsidRDefault="00225ADE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25ADE" w:rsidRDefault="00225ADE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25ADE" w:rsidRDefault="00225ADE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25ADE" w:rsidRDefault="00225ADE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25ADE" w:rsidRDefault="00225ADE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25ADE" w:rsidRDefault="00225ADE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25ADE" w:rsidRDefault="00225ADE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25ADE" w:rsidRDefault="00225ADE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25ADE" w:rsidRDefault="00225ADE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25ADE" w:rsidRDefault="00225ADE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25ADE" w:rsidRDefault="00225ADE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25ADE" w:rsidRDefault="00225ADE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25ADE" w:rsidRDefault="00225ADE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25ADE" w:rsidRDefault="00225ADE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25ADE" w:rsidRDefault="00225ADE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225ADE" w:rsidRDefault="00225ADE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3C611C" w:rsidRDefault="003C611C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3C611C" w:rsidRDefault="003C611C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3C611C" w:rsidRDefault="003C611C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3C611C" w:rsidRDefault="003C611C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1B1878" w:rsidRPr="00400B49" w:rsidRDefault="001B1878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предмета</w:t>
      </w:r>
    </w:p>
    <w:p w:rsidR="00225ADE" w:rsidRDefault="00E21CD6" w:rsidP="00225ADE">
      <w:pPr>
        <w:pStyle w:val="a3"/>
        <w:spacing w:line="276" w:lineRule="auto"/>
        <w:jc w:val="center"/>
      </w:pPr>
      <w:r w:rsidRPr="00400B49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  <w:r w:rsidR="001B1878" w:rsidRPr="00400B49">
        <w:rPr>
          <w:rStyle w:val="FontStyle11"/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  <w:r w:rsidR="00225ADE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878" w:rsidRPr="00400B49" w:rsidRDefault="001B1878" w:rsidP="00225ADE">
      <w:pPr>
        <w:tabs>
          <w:tab w:val="left" w:pos="2091"/>
        </w:tabs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(10 класс) </w:t>
      </w:r>
      <w:r w:rsidRPr="00400B49">
        <w:rPr>
          <w:rStyle w:val="FontStyle15"/>
          <w:rFonts w:ascii="Times New Roman" w:hAnsi="Times New Roman" w:cs="Times New Roman"/>
          <w:b/>
          <w:sz w:val="24"/>
          <w:szCs w:val="24"/>
        </w:rPr>
        <w:t>(1 ч в неделю, всего 3</w:t>
      </w:r>
      <w:r w:rsidR="00787D5D">
        <w:rPr>
          <w:rStyle w:val="FontStyle15"/>
          <w:rFonts w:ascii="Times New Roman" w:hAnsi="Times New Roman" w:cs="Times New Roman"/>
          <w:b/>
          <w:sz w:val="24"/>
          <w:szCs w:val="24"/>
        </w:rPr>
        <w:t>4</w:t>
      </w:r>
      <w:r w:rsidRPr="00400B49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ч)</w:t>
      </w:r>
    </w:p>
    <w:tbl>
      <w:tblPr>
        <w:tblpPr w:leftFromText="180" w:rightFromText="180" w:vertAnchor="page" w:horzAnchor="margin" w:tblpY="1804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7"/>
        <w:gridCol w:w="9"/>
        <w:gridCol w:w="8088"/>
        <w:gridCol w:w="851"/>
      </w:tblGrid>
      <w:tr w:rsidR="00225ADE" w:rsidRPr="00400B49" w:rsidTr="00225ADE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lang w:eastAsia="en-US"/>
              </w:rPr>
              <w:t>№ модуля, раздела, темы</w:t>
            </w:r>
          </w:p>
        </w:tc>
        <w:tc>
          <w:tcPr>
            <w:tcW w:w="8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lang w:eastAsia="en-US"/>
              </w:rPr>
              <w:t>Наименование модуля, раздела, темы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lang w:eastAsia="en-US"/>
              </w:rPr>
              <w:t>К-во часов</w:t>
            </w:r>
          </w:p>
        </w:tc>
      </w:tr>
      <w:tr w:rsidR="00225ADE" w:rsidRPr="00400B49" w:rsidTr="00225ADE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400B49">
              <w:rPr>
                <w:rFonts w:eastAsiaTheme="minorHAnsi"/>
                <w:b/>
                <w:lang w:eastAsia="en-US"/>
              </w:rPr>
              <w:t>М-1</w:t>
            </w:r>
          </w:p>
        </w:tc>
        <w:tc>
          <w:tcPr>
            <w:tcW w:w="8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400B49">
              <w:rPr>
                <w:rFonts w:eastAsiaTheme="minorHAnsi"/>
                <w:b/>
                <w:lang w:eastAsia="en-US"/>
              </w:rPr>
              <w:t>Основы безопасности личности, общества и государства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00B49">
              <w:rPr>
                <w:rFonts w:eastAsiaTheme="minorHAnsi"/>
                <w:b/>
                <w:lang w:eastAsia="en-US"/>
              </w:rPr>
              <w:t>13</w:t>
            </w:r>
          </w:p>
        </w:tc>
      </w:tr>
      <w:tr w:rsidR="00225ADE" w:rsidRPr="00400B49" w:rsidTr="00225ADE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lang w:eastAsia="en-US"/>
              </w:rPr>
            </w:pPr>
            <w:r w:rsidRPr="00400B49">
              <w:rPr>
                <w:rFonts w:eastAsiaTheme="minorHAnsi"/>
                <w:b/>
                <w:bCs/>
                <w:i/>
                <w:lang w:eastAsia="en-US"/>
              </w:rPr>
              <w:t>Р-1</w:t>
            </w:r>
          </w:p>
        </w:tc>
        <w:tc>
          <w:tcPr>
            <w:tcW w:w="8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lang w:eastAsia="en-US"/>
              </w:rPr>
            </w:pPr>
            <w:r w:rsidRPr="00400B49">
              <w:rPr>
                <w:rFonts w:eastAsiaTheme="minorHAnsi"/>
                <w:b/>
                <w:bCs/>
                <w:i/>
                <w:lang w:eastAsia="en-US"/>
              </w:rPr>
              <w:t>Основы комплексной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400B49">
              <w:rPr>
                <w:rFonts w:eastAsiaTheme="minorHAnsi"/>
                <w:b/>
                <w:i/>
                <w:lang w:eastAsia="en-US"/>
              </w:rPr>
              <w:t>6</w:t>
            </w:r>
          </w:p>
        </w:tc>
      </w:tr>
      <w:tr w:rsidR="00225ADE" w:rsidRPr="00400B49" w:rsidTr="00225ADE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400B49">
              <w:rPr>
                <w:rFonts w:eastAsiaTheme="minorHAnsi"/>
                <w:bCs/>
                <w:lang w:eastAsia="en-US"/>
              </w:rPr>
              <w:t>Тема 1</w:t>
            </w:r>
          </w:p>
        </w:tc>
        <w:tc>
          <w:tcPr>
            <w:tcW w:w="8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400B49">
              <w:rPr>
                <w:rFonts w:eastAsiaTheme="minorHAnsi"/>
                <w:bCs/>
                <w:lang w:eastAsia="en-US"/>
              </w:rPr>
              <w:t>Обеспечение личной безопасности в повсе</w:t>
            </w:r>
            <w:r w:rsidRPr="00400B49">
              <w:rPr>
                <w:rFonts w:eastAsiaTheme="minorHAnsi"/>
                <w:bCs/>
                <w:lang w:eastAsia="en-US"/>
              </w:rPr>
              <w:softHyphen/>
              <w:t>дневной жизни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lang w:eastAsia="en-US"/>
              </w:rPr>
              <w:t>2</w:t>
            </w:r>
          </w:p>
        </w:tc>
      </w:tr>
      <w:tr w:rsidR="00225ADE" w:rsidRPr="00400B49" w:rsidTr="00225ADE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400B49">
              <w:rPr>
                <w:rFonts w:eastAsiaTheme="minorHAnsi"/>
                <w:bCs/>
                <w:lang w:eastAsia="en-US"/>
              </w:rPr>
              <w:t>Тема 2</w:t>
            </w:r>
          </w:p>
        </w:tc>
        <w:tc>
          <w:tcPr>
            <w:tcW w:w="8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400B49">
              <w:rPr>
                <w:rFonts w:eastAsiaTheme="minorHAnsi"/>
                <w:bCs/>
                <w:lang w:eastAsia="en-US"/>
              </w:rPr>
              <w:t>Личная безопасность в условиях чрезвычайных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lang w:eastAsia="en-US"/>
              </w:rPr>
              <w:t>2</w:t>
            </w:r>
          </w:p>
        </w:tc>
      </w:tr>
      <w:tr w:rsidR="00225ADE" w:rsidRPr="00400B49" w:rsidTr="00225ADE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400B49">
              <w:rPr>
                <w:rFonts w:eastAsiaTheme="minorHAnsi"/>
                <w:bCs/>
                <w:lang w:eastAsia="en-US"/>
              </w:rPr>
              <w:t>Тема 3</w:t>
            </w:r>
          </w:p>
        </w:tc>
        <w:tc>
          <w:tcPr>
            <w:tcW w:w="8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400B49">
              <w:rPr>
                <w:rFonts w:eastAsiaTheme="minorHAnsi"/>
                <w:bCs/>
                <w:lang w:eastAsia="en-US"/>
              </w:rPr>
              <w:t>Современный комплекс проблем безопасности военного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lang w:eastAsia="en-US"/>
              </w:rPr>
              <w:t>2</w:t>
            </w:r>
          </w:p>
        </w:tc>
      </w:tr>
      <w:tr w:rsidR="00225ADE" w:rsidRPr="00400B49" w:rsidTr="00225ADE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lang w:val="en-US" w:eastAsia="en-US"/>
              </w:rPr>
            </w:pPr>
            <w:r w:rsidRPr="00400B49">
              <w:rPr>
                <w:rFonts w:eastAsiaTheme="minorHAnsi"/>
                <w:b/>
                <w:bCs/>
                <w:i/>
                <w:lang w:eastAsia="en-US"/>
              </w:rPr>
              <w:t>Р-</w:t>
            </w:r>
            <w:r w:rsidRPr="00400B49">
              <w:rPr>
                <w:rFonts w:eastAsiaTheme="minorHAnsi"/>
                <w:b/>
                <w:bCs/>
                <w:i/>
                <w:lang w:val="en-US" w:eastAsia="en-US"/>
              </w:rPr>
              <w:t>II</w:t>
            </w:r>
          </w:p>
        </w:tc>
        <w:tc>
          <w:tcPr>
            <w:tcW w:w="8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lang w:eastAsia="en-US"/>
              </w:rPr>
            </w:pPr>
            <w:r w:rsidRPr="00400B49">
              <w:rPr>
                <w:rFonts w:eastAsiaTheme="minorHAnsi"/>
                <w:b/>
                <w:bCs/>
                <w:i/>
                <w:lang w:eastAsia="en-US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400B49">
              <w:rPr>
                <w:rFonts w:eastAsiaTheme="minorHAnsi"/>
                <w:b/>
                <w:i/>
                <w:lang w:eastAsia="en-US"/>
              </w:rPr>
              <w:t>1</w:t>
            </w:r>
          </w:p>
        </w:tc>
      </w:tr>
      <w:tr w:rsidR="00225ADE" w:rsidRPr="00400B49" w:rsidTr="00225ADE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400B49">
              <w:rPr>
                <w:rFonts w:eastAsiaTheme="minorHAnsi"/>
                <w:bCs/>
                <w:lang w:eastAsia="en-US"/>
              </w:rPr>
              <w:t>Тема 4</w:t>
            </w:r>
          </w:p>
        </w:tc>
        <w:tc>
          <w:tcPr>
            <w:tcW w:w="8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400B49">
              <w:rPr>
                <w:rFonts w:eastAsiaTheme="minorHAnsi"/>
                <w:bCs/>
                <w:lang w:eastAsia="en-US"/>
              </w:rPr>
              <w:t>Нормативно-правовая база и организационные основы по  защите населения от чрезвы</w:t>
            </w:r>
            <w:r w:rsidRPr="00400B49">
              <w:rPr>
                <w:rFonts w:eastAsiaTheme="minorHAnsi"/>
                <w:bCs/>
                <w:lang w:eastAsia="en-US"/>
              </w:rPr>
              <w:softHyphen/>
              <w:t>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lang w:eastAsia="en-US"/>
              </w:rPr>
              <w:t>1</w:t>
            </w:r>
          </w:p>
        </w:tc>
      </w:tr>
      <w:tr w:rsidR="00225ADE" w:rsidRPr="00400B49" w:rsidTr="00225ADE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i/>
                <w:iCs/>
                <w:lang w:val="en-US" w:eastAsia="en-US"/>
              </w:rPr>
            </w:pPr>
            <w:r w:rsidRPr="00400B49">
              <w:rPr>
                <w:rFonts w:eastAsiaTheme="minorHAnsi"/>
                <w:b/>
                <w:i/>
                <w:iCs/>
                <w:lang w:eastAsia="en-US"/>
              </w:rPr>
              <w:t>Р-</w:t>
            </w:r>
            <w:r w:rsidRPr="00400B49">
              <w:rPr>
                <w:rFonts w:eastAsiaTheme="minorHAnsi"/>
                <w:b/>
                <w:i/>
                <w:iCs/>
                <w:lang w:val="en-US" w:eastAsia="en-US"/>
              </w:rPr>
              <w:t>III</w:t>
            </w:r>
          </w:p>
        </w:tc>
        <w:tc>
          <w:tcPr>
            <w:tcW w:w="8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i/>
                <w:iCs/>
                <w:lang w:eastAsia="en-US"/>
              </w:rPr>
            </w:pPr>
            <w:r w:rsidRPr="00400B49">
              <w:rPr>
                <w:rFonts w:eastAsiaTheme="minorHAnsi"/>
                <w:b/>
                <w:i/>
                <w:iCs/>
                <w:lang w:eastAsia="en-US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400B49">
              <w:rPr>
                <w:rFonts w:eastAsiaTheme="minorHAnsi"/>
                <w:b/>
                <w:i/>
                <w:lang w:eastAsia="en-US"/>
              </w:rPr>
              <w:t>6</w:t>
            </w:r>
          </w:p>
        </w:tc>
      </w:tr>
      <w:tr w:rsidR="00225ADE" w:rsidRPr="00400B49" w:rsidTr="00225ADE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400B49">
              <w:rPr>
                <w:rFonts w:eastAsiaTheme="minorHAnsi"/>
                <w:bCs/>
                <w:lang w:eastAsia="en-US"/>
              </w:rPr>
              <w:t>Тема 5</w:t>
            </w:r>
          </w:p>
        </w:tc>
        <w:tc>
          <w:tcPr>
            <w:tcW w:w="8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400B49">
              <w:rPr>
                <w:rFonts w:eastAsiaTheme="minorHAnsi"/>
                <w:iCs/>
                <w:lang w:eastAsia="en-US"/>
              </w:rPr>
              <w:t>Экстремизм и терроризм – чрезвычайные опасности для общества и государства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lang w:eastAsia="en-US"/>
              </w:rPr>
              <w:t>2</w:t>
            </w:r>
          </w:p>
        </w:tc>
      </w:tr>
      <w:tr w:rsidR="00225ADE" w:rsidRPr="00400B49" w:rsidTr="00225ADE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400B49">
              <w:rPr>
                <w:rFonts w:eastAsiaTheme="minorHAnsi"/>
                <w:bCs/>
                <w:lang w:eastAsia="en-US"/>
              </w:rPr>
              <w:t>Тема 6</w:t>
            </w:r>
          </w:p>
        </w:tc>
        <w:tc>
          <w:tcPr>
            <w:tcW w:w="8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400B49">
              <w:rPr>
                <w:rFonts w:eastAsiaTheme="minorHAnsi"/>
                <w:bCs/>
                <w:lang w:eastAsia="en-US"/>
              </w:rPr>
              <w:t>Нормативно-правовая база борьбы с терроризмом и экстремизмом в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lang w:eastAsia="en-US"/>
              </w:rPr>
              <w:t>1</w:t>
            </w:r>
          </w:p>
        </w:tc>
      </w:tr>
      <w:tr w:rsidR="00225ADE" w:rsidRPr="00400B49" w:rsidTr="00225ADE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400B49">
              <w:rPr>
                <w:rFonts w:eastAsiaTheme="minorHAnsi"/>
                <w:bCs/>
                <w:lang w:eastAsia="en-US"/>
              </w:rPr>
              <w:t>Тема 7</w:t>
            </w:r>
          </w:p>
        </w:tc>
        <w:tc>
          <w:tcPr>
            <w:tcW w:w="8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400B49">
              <w:rPr>
                <w:rFonts w:eastAsiaTheme="minorHAnsi"/>
                <w:bCs/>
                <w:lang w:eastAsia="en-US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lang w:eastAsia="en-US"/>
              </w:rPr>
              <w:t>1</w:t>
            </w:r>
          </w:p>
        </w:tc>
      </w:tr>
      <w:tr w:rsidR="00225ADE" w:rsidRPr="00400B49" w:rsidTr="00225ADE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400B49">
              <w:rPr>
                <w:rFonts w:eastAsiaTheme="minorHAnsi"/>
                <w:bCs/>
                <w:lang w:eastAsia="en-US"/>
              </w:rPr>
              <w:t>Тема 8</w:t>
            </w:r>
          </w:p>
        </w:tc>
        <w:tc>
          <w:tcPr>
            <w:tcW w:w="8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400B49">
              <w:rPr>
                <w:rFonts w:eastAsiaTheme="minorHAnsi"/>
                <w:bCs/>
                <w:lang w:eastAsia="en-US"/>
              </w:rPr>
              <w:t>Уголовная ответственность за участие в террористической и экстремисткой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lang w:eastAsia="en-US"/>
              </w:rPr>
              <w:t>1</w:t>
            </w:r>
          </w:p>
        </w:tc>
      </w:tr>
      <w:tr w:rsidR="00225ADE" w:rsidRPr="00400B49" w:rsidTr="00225ADE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400B49">
              <w:rPr>
                <w:rFonts w:eastAsiaTheme="minorHAnsi"/>
                <w:bCs/>
                <w:lang w:eastAsia="en-US"/>
              </w:rPr>
              <w:t>Тема 9</w:t>
            </w:r>
          </w:p>
        </w:tc>
        <w:tc>
          <w:tcPr>
            <w:tcW w:w="8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400B49">
              <w:rPr>
                <w:rFonts w:eastAsiaTheme="minorHAnsi"/>
                <w:bCs/>
                <w:lang w:eastAsia="en-US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lang w:eastAsia="en-US"/>
              </w:rPr>
              <w:t>1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pacing w:val="70"/>
                <w:lang w:eastAsia="en-US"/>
              </w:rPr>
            </w:pPr>
            <w:r w:rsidRPr="00400B49">
              <w:rPr>
                <w:rFonts w:eastAsiaTheme="minorHAnsi"/>
                <w:b/>
                <w:bCs/>
                <w:spacing w:val="70"/>
                <w:lang w:eastAsia="en-US"/>
              </w:rPr>
              <w:t>М</w:t>
            </w:r>
            <w:r w:rsidRPr="00400B49">
              <w:rPr>
                <w:rFonts w:eastAsiaTheme="minorHAnsi"/>
                <w:b/>
                <w:bCs/>
                <w:spacing w:val="70"/>
                <w:lang w:val="en-US" w:eastAsia="en-US"/>
              </w:rPr>
              <w:t>-II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400B49">
              <w:rPr>
                <w:rFonts w:eastAsiaTheme="minorHAnsi"/>
                <w:b/>
                <w:bCs/>
                <w:lang w:eastAsia="en-US"/>
              </w:rPr>
              <w:t>Основы медицинских знаний и здорового образа жизни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00B49"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iCs/>
                <w:lang w:val="en-US" w:eastAsia="en-US"/>
              </w:rPr>
            </w:pPr>
            <w:r w:rsidRPr="00400B49">
              <w:rPr>
                <w:rFonts w:eastAsiaTheme="minorHAnsi"/>
                <w:b/>
                <w:i/>
                <w:iCs/>
                <w:lang w:val="en-US" w:eastAsia="en-US"/>
              </w:rPr>
              <w:t>P-IV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i/>
                <w:iCs/>
                <w:lang w:eastAsia="en-US"/>
              </w:rPr>
            </w:pPr>
            <w:r w:rsidRPr="00400B49">
              <w:rPr>
                <w:rFonts w:eastAsiaTheme="minorHAnsi"/>
                <w:b/>
                <w:i/>
                <w:iCs/>
                <w:lang w:eastAsia="en-US"/>
              </w:rPr>
              <w:t>Основы здорового образа жизни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400B49">
              <w:rPr>
                <w:rFonts w:eastAsiaTheme="minorHAnsi"/>
                <w:b/>
                <w:i/>
                <w:lang w:eastAsia="en-US"/>
              </w:rPr>
              <w:t>3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lang w:eastAsia="en-US"/>
              </w:rPr>
              <w:t>Тема 10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lang w:eastAsia="en-US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lang w:eastAsia="en-US"/>
              </w:rPr>
              <w:t>1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lang w:eastAsia="en-US"/>
              </w:rPr>
              <w:t>Тема 11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lang w:eastAsia="en-US"/>
              </w:rPr>
              <w:t>Здоровый образ жизни и его составляющие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lang w:eastAsia="en-US"/>
              </w:rPr>
              <w:t>2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pacing w:val="70"/>
                <w:lang w:eastAsia="en-US"/>
              </w:rPr>
            </w:pPr>
            <w:r w:rsidRPr="00400B49">
              <w:rPr>
                <w:rFonts w:eastAsiaTheme="minorHAnsi"/>
                <w:b/>
                <w:bCs/>
                <w:spacing w:val="70"/>
                <w:lang w:eastAsia="en-US"/>
              </w:rPr>
              <w:t>М</w:t>
            </w:r>
            <w:r w:rsidRPr="00400B49">
              <w:rPr>
                <w:rFonts w:eastAsiaTheme="minorHAnsi"/>
                <w:b/>
                <w:bCs/>
                <w:spacing w:val="70"/>
                <w:lang w:val="en-US" w:eastAsia="en-US"/>
              </w:rPr>
              <w:t>-III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400B49">
              <w:rPr>
                <w:rFonts w:eastAsiaTheme="minorHAnsi"/>
                <w:b/>
                <w:bCs/>
                <w:lang w:eastAsia="en-US"/>
              </w:rPr>
              <w:t>Обеспечение военной безопасности государства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787D5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00B49">
              <w:rPr>
                <w:rFonts w:eastAsiaTheme="minorHAnsi"/>
                <w:b/>
                <w:lang w:eastAsia="en-US"/>
              </w:rPr>
              <w:t>1</w:t>
            </w:r>
            <w:r w:rsidR="00787D5D">
              <w:rPr>
                <w:rFonts w:eastAsiaTheme="minorHAnsi"/>
                <w:b/>
                <w:lang w:eastAsia="en-US"/>
              </w:rPr>
              <w:t>8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b/>
                <w:i/>
                <w:iCs/>
                <w:lang w:val="en-US" w:eastAsia="en-US"/>
              </w:rPr>
              <w:t>P-VI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  <w:r w:rsidRPr="00400B49">
              <w:rPr>
                <w:rFonts w:eastAsiaTheme="minorHAnsi"/>
                <w:b/>
                <w:i/>
                <w:lang w:eastAsia="en-US"/>
              </w:rPr>
              <w:t>Основы обороны государства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787D5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400B49">
              <w:rPr>
                <w:rFonts w:eastAsiaTheme="minorHAnsi"/>
                <w:b/>
                <w:i/>
                <w:lang w:eastAsia="en-US"/>
              </w:rPr>
              <w:t>1</w:t>
            </w:r>
            <w:r w:rsidR="00787D5D">
              <w:rPr>
                <w:rFonts w:eastAsiaTheme="minorHAnsi"/>
                <w:b/>
                <w:i/>
                <w:lang w:eastAsia="en-US"/>
              </w:rPr>
              <w:t>8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Тема 12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Гражданская оборона – составная часть обороноспособности страны.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7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Тема 13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Вооруженные Силы Российской Федерации – защитники нашего Отечества.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3</w:t>
            </w:r>
          </w:p>
        </w:tc>
      </w:tr>
      <w:tr w:rsidR="00225ADE" w:rsidRPr="00400B49" w:rsidTr="00225ADE">
        <w:trPr>
          <w:trHeight w:val="312"/>
        </w:trPr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Тема 14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Виды Вооруженных Сил РФ и рода войск.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787D5D" w:rsidP="00225ADE">
            <w:pPr>
              <w:suppressAutoHyphens w:val="0"/>
              <w:spacing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6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Тема 15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Боевые традиции Вооруженных Сил России.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2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lang w:eastAsia="en-US"/>
              </w:rPr>
              <w:t>Всего часов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787D5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00B49">
              <w:rPr>
                <w:rFonts w:eastAsiaTheme="minorHAnsi"/>
                <w:b/>
                <w:lang w:eastAsia="en-US"/>
              </w:rPr>
              <w:t>3</w:t>
            </w:r>
            <w:r w:rsidR="00787D5D">
              <w:rPr>
                <w:rFonts w:eastAsiaTheme="minorHAnsi"/>
                <w:b/>
                <w:lang w:eastAsia="en-US"/>
              </w:rPr>
              <w:t>4</w:t>
            </w:r>
          </w:p>
        </w:tc>
      </w:tr>
      <w:tr w:rsidR="00225ADE" w:rsidRPr="00400B49" w:rsidTr="00225ADE">
        <w:trPr>
          <w:trHeight w:val="64"/>
        </w:trPr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1B1878" w:rsidRPr="00400B49" w:rsidRDefault="001B1878" w:rsidP="00400B49">
      <w:pPr>
        <w:pStyle w:val="a3"/>
        <w:spacing w:line="276" w:lineRule="auto"/>
        <w:jc w:val="center"/>
        <w:rPr>
          <w:sz w:val="24"/>
          <w:szCs w:val="24"/>
        </w:rPr>
      </w:pPr>
    </w:p>
    <w:p w:rsidR="00523ECE" w:rsidRPr="00400B49" w:rsidRDefault="00523ECE" w:rsidP="00400B49">
      <w:pPr>
        <w:pStyle w:val="a3"/>
        <w:spacing w:line="276" w:lineRule="auto"/>
        <w:jc w:val="center"/>
        <w:rPr>
          <w:sz w:val="24"/>
          <w:szCs w:val="24"/>
        </w:rPr>
      </w:pPr>
    </w:p>
    <w:p w:rsidR="00523ECE" w:rsidRPr="00400B49" w:rsidRDefault="00523ECE" w:rsidP="00400B49">
      <w:pPr>
        <w:pStyle w:val="a3"/>
        <w:spacing w:line="276" w:lineRule="auto"/>
        <w:jc w:val="center"/>
        <w:rPr>
          <w:sz w:val="24"/>
          <w:szCs w:val="24"/>
        </w:rPr>
      </w:pPr>
    </w:p>
    <w:p w:rsidR="00523ECE" w:rsidRPr="00400B49" w:rsidRDefault="00523ECE" w:rsidP="00400B49">
      <w:pPr>
        <w:pStyle w:val="a3"/>
        <w:spacing w:line="276" w:lineRule="auto"/>
        <w:jc w:val="center"/>
        <w:rPr>
          <w:sz w:val="24"/>
          <w:szCs w:val="24"/>
        </w:rPr>
      </w:pPr>
    </w:p>
    <w:p w:rsidR="00523ECE" w:rsidRPr="00400B49" w:rsidRDefault="00523ECE" w:rsidP="00400B49">
      <w:pPr>
        <w:pStyle w:val="a3"/>
        <w:spacing w:line="276" w:lineRule="auto"/>
        <w:jc w:val="center"/>
        <w:rPr>
          <w:sz w:val="24"/>
          <w:szCs w:val="24"/>
        </w:rPr>
      </w:pPr>
    </w:p>
    <w:p w:rsidR="00523ECE" w:rsidRPr="00400B49" w:rsidRDefault="00523ECE" w:rsidP="00400B49">
      <w:pPr>
        <w:pStyle w:val="a3"/>
        <w:spacing w:line="276" w:lineRule="auto"/>
        <w:jc w:val="center"/>
        <w:rPr>
          <w:sz w:val="24"/>
          <w:szCs w:val="24"/>
        </w:rPr>
      </w:pPr>
    </w:p>
    <w:p w:rsidR="00523ECE" w:rsidRPr="00400B49" w:rsidRDefault="00523ECE" w:rsidP="00400B49">
      <w:pPr>
        <w:pStyle w:val="a3"/>
        <w:spacing w:line="276" w:lineRule="auto"/>
        <w:jc w:val="center"/>
        <w:rPr>
          <w:sz w:val="24"/>
          <w:szCs w:val="24"/>
        </w:rPr>
      </w:pPr>
    </w:p>
    <w:p w:rsidR="00523ECE" w:rsidRPr="00400B49" w:rsidRDefault="00523ECE" w:rsidP="00400B49">
      <w:pPr>
        <w:pStyle w:val="a3"/>
        <w:spacing w:line="276" w:lineRule="auto"/>
        <w:jc w:val="center"/>
        <w:rPr>
          <w:sz w:val="24"/>
          <w:szCs w:val="24"/>
        </w:rPr>
      </w:pPr>
    </w:p>
    <w:p w:rsidR="00523ECE" w:rsidRPr="00400B49" w:rsidRDefault="00523ECE" w:rsidP="00400B49">
      <w:pPr>
        <w:pStyle w:val="a3"/>
        <w:spacing w:line="276" w:lineRule="auto"/>
        <w:jc w:val="center"/>
        <w:rPr>
          <w:sz w:val="24"/>
          <w:szCs w:val="24"/>
        </w:rPr>
      </w:pPr>
    </w:p>
    <w:p w:rsidR="001B1878" w:rsidRPr="00400B49" w:rsidRDefault="001B1878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предмета</w:t>
      </w:r>
    </w:p>
    <w:p w:rsidR="001B1878" w:rsidRPr="00400B49" w:rsidRDefault="001B1878" w:rsidP="00400B49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1B1878" w:rsidRPr="00400B49" w:rsidRDefault="001B1878" w:rsidP="00400B49">
      <w:pPr>
        <w:pStyle w:val="a3"/>
        <w:spacing w:line="276" w:lineRule="auto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400B49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(11класс) </w:t>
      </w:r>
      <w:r w:rsidRPr="00400B49">
        <w:rPr>
          <w:rStyle w:val="FontStyle15"/>
          <w:rFonts w:ascii="Times New Roman" w:hAnsi="Times New Roman" w:cs="Times New Roman"/>
          <w:b/>
          <w:sz w:val="24"/>
          <w:szCs w:val="24"/>
        </w:rPr>
        <w:t>(1 ч в неделю, всего 3</w:t>
      </w:r>
      <w:r w:rsidR="00787D5D">
        <w:rPr>
          <w:rStyle w:val="FontStyle15"/>
          <w:rFonts w:ascii="Times New Roman" w:hAnsi="Times New Roman" w:cs="Times New Roman"/>
          <w:b/>
          <w:sz w:val="24"/>
          <w:szCs w:val="24"/>
        </w:rPr>
        <w:t>4</w:t>
      </w:r>
      <w:r w:rsidRPr="00400B49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B1878" w:rsidRPr="00400B49" w:rsidRDefault="001B1878" w:rsidP="00400B49">
      <w:pPr>
        <w:pStyle w:val="a3"/>
        <w:spacing w:line="276" w:lineRule="auto"/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1954"/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7"/>
        <w:gridCol w:w="9"/>
        <w:gridCol w:w="6954"/>
        <w:gridCol w:w="1701"/>
      </w:tblGrid>
      <w:tr w:rsidR="00225ADE" w:rsidRPr="00400B49" w:rsidTr="00225ADE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lang w:eastAsia="en-US"/>
              </w:rPr>
              <w:t>№ модуля, раздела, темы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lang w:eastAsia="en-US"/>
              </w:rPr>
              <w:t>Наименование модуля, раздела, 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lang w:eastAsia="en-US"/>
              </w:rPr>
              <w:t>Количество часов</w:t>
            </w:r>
          </w:p>
        </w:tc>
      </w:tr>
      <w:tr w:rsidR="00225ADE" w:rsidRPr="00400B49" w:rsidTr="00225ADE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400B49">
              <w:rPr>
                <w:rFonts w:eastAsiaTheme="minorHAnsi"/>
                <w:b/>
                <w:lang w:eastAsia="en-US"/>
              </w:rPr>
              <w:t>М-1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400B49">
              <w:rPr>
                <w:rFonts w:eastAsiaTheme="minorHAnsi"/>
                <w:b/>
                <w:lang w:eastAsia="en-US"/>
              </w:rPr>
              <w:t>Основы безопасности личности, общества и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00B49">
              <w:rPr>
                <w:rFonts w:eastAsiaTheme="minorHAnsi"/>
                <w:b/>
                <w:lang w:eastAsia="en-US"/>
              </w:rPr>
              <w:t>5</w:t>
            </w:r>
          </w:p>
        </w:tc>
      </w:tr>
      <w:tr w:rsidR="00225ADE" w:rsidRPr="00400B49" w:rsidTr="00225ADE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lang w:eastAsia="en-US"/>
              </w:rPr>
            </w:pPr>
            <w:r w:rsidRPr="00400B49">
              <w:rPr>
                <w:rFonts w:eastAsiaTheme="minorHAnsi"/>
                <w:b/>
                <w:bCs/>
                <w:i/>
                <w:lang w:eastAsia="en-US"/>
              </w:rPr>
              <w:t>Р-1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lang w:eastAsia="en-US"/>
              </w:rPr>
            </w:pPr>
            <w:r w:rsidRPr="00400B49">
              <w:rPr>
                <w:rFonts w:eastAsiaTheme="minorHAnsi"/>
                <w:b/>
                <w:bCs/>
                <w:i/>
                <w:lang w:eastAsia="en-US"/>
              </w:rPr>
              <w:t>Основы комплексной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400B49">
              <w:rPr>
                <w:rFonts w:eastAsiaTheme="minorHAnsi"/>
                <w:b/>
                <w:i/>
                <w:lang w:eastAsia="en-US"/>
              </w:rPr>
              <w:t>2</w:t>
            </w:r>
          </w:p>
        </w:tc>
      </w:tr>
      <w:tr w:rsidR="00225ADE" w:rsidRPr="00400B49" w:rsidTr="00225ADE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400B49">
              <w:rPr>
                <w:rFonts w:eastAsiaTheme="minorHAnsi"/>
                <w:bCs/>
                <w:lang w:eastAsia="en-US"/>
              </w:rPr>
              <w:t>Тема 1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400B49">
              <w:rPr>
                <w:rFonts w:eastAsiaTheme="minorHAnsi"/>
                <w:bCs/>
                <w:lang w:eastAsia="en-US"/>
              </w:rPr>
              <w:t>Обеспечение личной безопасности в повсе</w:t>
            </w:r>
            <w:r w:rsidRPr="00400B49">
              <w:rPr>
                <w:rFonts w:eastAsiaTheme="minorHAnsi"/>
                <w:bCs/>
                <w:lang w:eastAsia="en-US"/>
              </w:rPr>
              <w:softHyphen/>
              <w:t>дневной жизни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lang w:eastAsia="en-US"/>
              </w:rPr>
              <w:t>2</w:t>
            </w:r>
          </w:p>
        </w:tc>
      </w:tr>
      <w:tr w:rsidR="00225ADE" w:rsidRPr="00400B49" w:rsidTr="00225ADE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lang w:val="en-US" w:eastAsia="en-US"/>
              </w:rPr>
            </w:pPr>
            <w:r w:rsidRPr="00400B49">
              <w:rPr>
                <w:rFonts w:eastAsiaTheme="minorHAnsi"/>
                <w:b/>
                <w:bCs/>
                <w:i/>
                <w:lang w:eastAsia="en-US"/>
              </w:rPr>
              <w:t>Р-</w:t>
            </w:r>
            <w:r w:rsidRPr="00400B49">
              <w:rPr>
                <w:rFonts w:eastAsiaTheme="minorHAnsi"/>
                <w:b/>
                <w:bCs/>
                <w:i/>
                <w:lang w:val="en-US" w:eastAsia="en-US"/>
              </w:rPr>
              <w:t>III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lang w:eastAsia="en-US"/>
              </w:rPr>
            </w:pPr>
            <w:r w:rsidRPr="00400B49">
              <w:rPr>
                <w:rFonts w:eastAsiaTheme="minorHAnsi"/>
                <w:b/>
                <w:bCs/>
                <w:i/>
                <w:lang w:eastAsia="en-US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400B49">
              <w:rPr>
                <w:rFonts w:eastAsiaTheme="minorHAnsi"/>
                <w:b/>
                <w:i/>
                <w:lang w:eastAsia="en-US"/>
              </w:rPr>
              <w:t>3</w:t>
            </w:r>
          </w:p>
        </w:tc>
      </w:tr>
      <w:tr w:rsidR="00225ADE" w:rsidRPr="00400B49" w:rsidTr="00225ADE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Тема 2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Организационные основы системы противодействия терроризму и экстремизму в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3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pacing w:val="70"/>
                <w:lang w:eastAsia="en-US"/>
              </w:rPr>
            </w:pPr>
            <w:r w:rsidRPr="00400B49">
              <w:rPr>
                <w:rFonts w:eastAsiaTheme="minorHAnsi"/>
                <w:b/>
                <w:bCs/>
                <w:spacing w:val="70"/>
                <w:lang w:eastAsia="en-US"/>
              </w:rPr>
              <w:t>М</w:t>
            </w:r>
            <w:r w:rsidRPr="00400B49">
              <w:rPr>
                <w:rFonts w:eastAsiaTheme="minorHAnsi"/>
                <w:b/>
                <w:bCs/>
                <w:spacing w:val="70"/>
                <w:lang w:val="en-US" w:eastAsia="en-US"/>
              </w:rPr>
              <w:t>-II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400B49">
              <w:rPr>
                <w:rFonts w:eastAsiaTheme="minorHAnsi"/>
                <w:b/>
                <w:bCs/>
                <w:lang w:eastAsia="en-US"/>
              </w:rPr>
              <w:t>Основы медицинских знаний и здорового образа жизни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00B49">
              <w:rPr>
                <w:rFonts w:eastAsiaTheme="minorHAnsi"/>
                <w:b/>
                <w:lang w:eastAsia="en-US"/>
              </w:rPr>
              <w:t>7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iCs/>
                <w:lang w:val="en-US" w:eastAsia="en-US"/>
              </w:rPr>
            </w:pPr>
            <w:r w:rsidRPr="00400B49">
              <w:rPr>
                <w:rFonts w:eastAsiaTheme="minorHAnsi"/>
                <w:b/>
                <w:i/>
                <w:iCs/>
                <w:lang w:val="en-US" w:eastAsia="en-US"/>
              </w:rPr>
              <w:t>P-IV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i/>
                <w:iCs/>
                <w:lang w:eastAsia="en-US"/>
              </w:rPr>
            </w:pPr>
            <w:r w:rsidRPr="00400B49">
              <w:rPr>
                <w:rFonts w:eastAsiaTheme="minorHAnsi"/>
                <w:b/>
                <w:i/>
                <w:iCs/>
                <w:lang w:eastAsia="en-US"/>
              </w:rPr>
              <w:t>Основы здорового образа жизни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400B49">
              <w:rPr>
                <w:rFonts w:eastAsiaTheme="minorHAnsi"/>
                <w:b/>
                <w:i/>
                <w:lang w:eastAsia="en-US"/>
              </w:rPr>
              <w:t>3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Тема 3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Нравственность и здоровье.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3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b/>
                <w:i/>
                <w:iCs/>
                <w:lang w:val="en-US" w:eastAsia="en-US"/>
              </w:rPr>
              <w:t>P-V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  <w:r w:rsidRPr="00400B49">
              <w:rPr>
                <w:rFonts w:eastAsiaTheme="minorHAnsi"/>
                <w:b/>
                <w:i/>
                <w:lang w:eastAsia="en-US"/>
              </w:rPr>
              <w:t>Основы медицинских знаний и оказание первой помощи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400B49">
              <w:rPr>
                <w:rFonts w:eastAsiaTheme="minorHAnsi"/>
                <w:b/>
                <w:i/>
                <w:lang w:eastAsia="en-US"/>
              </w:rPr>
              <w:t>4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Тема 4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Первая помощь при неотложных состояниях.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4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pacing w:val="70"/>
                <w:lang w:eastAsia="en-US"/>
              </w:rPr>
            </w:pPr>
            <w:r w:rsidRPr="00400B49">
              <w:rPr>
                <w:rFonts w:eastAsiaTheme="minorHAnsi"/>
                <w:b/>
                <w:bCs/>
                <w:spacing w:val="70"/>
                <w:lang w:eastAsia="en-US"/>
              </w:rPr>
              <w:t>М</w:t>
            </w:r>
            <w:r w:rsidRPr="00400B49">
              <w:rPr>
                <w:rFonts w:eastAsiaTheme="minorHAnsi"/>
                <w:b/>
                <w:bCs/>
                <w:spacing w:val="70"/>
                <w:lang w:val="en-US" w:eastAsia="en-US"/>
              </w:rPr>
              <w:t>-III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400B49">
              <w:rPr>
                <w:rFonts w:eastAsiaTheme="minorHAnsi"/>
                <w:b/>
                <w:bCs/>
                <w:lang w:eastAsia="en-US"/>
              </w:rPr>
              <w:t>Обеспечение военной безопасности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00B49">
              <w:rPr>
                <w:rFonts w:eastAsiaTheme="minorHAnsi"/>
                <w:b/>
                <w:lang w:eastAsia="en-US"/>
              </w:rPr>
              <w:t>22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b/>
                <w:i/>
                <w:iCs/>
                <w:lang w:val="en-US" w:eastAsia="en-US"/>
              </w:rPr>
              <w:t>P-VI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  <w:r w:rsidRPr="00400B49">
              <w:rPr>
                <w:rFonts w:eastAsiaTheme="minorHAnsi"/>
                <w:b/>
                <w:i/>
                <w:lang w:eastAsia="en-US"/>
              </w:rPr>
              <w:t>Основы обороны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400B49">
              <w:rPr>
                <w:rFonts w:eastAsiaTheme="minorHAnsi"/>
                <w:b/>
                <w:i/>
                <w:lang w:eastAsia="en-US"/>
              </w:rPr>
              <w:t>8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Тема 5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Вооруженные Силы Российской Федерации – основа обороны государства.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1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Тема 6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Символы воинской чести.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1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Тема 7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Воинская обязанность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6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400B49">
              <w:rPr>
                <w:rFonts w:eastAsiaTheme="minorHAnsi"/>
                <w:b/>
                <w:i/>
                <w:iCs/>
                <w:lang w:val="en-US" w:eastAsia="en-US"/>
              </w:rPr>
              <w:t>P-VII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  <w:r w:rsidRPr="00400B49">
              <w:rPr>
                <w:rFonts w:eastAsiaTheme="minorHAnsi"/>
                <w:b/>
                <w:i/>
                <w:lang w:eastAsia="en-US"/>
              </w:rPr>
              <w:t>Основы военной 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jc w:val="center"/>
              <w:rPr>
                <w:rFonts w:eastAsiaTheme="minorHAnsi" w:cstheme="minorBidi"/>
                <w:b/>
                <w:i/>
                <w:lang w:eastAsia="en-US"/>
              </w:rPr>
            </w:pPr>
            <w:r w:rsidRPr="00400B49">
              <w:rPr>
                <w:rFonts w:eastAsiaTheme="minorHAnsi" w:cstheme="minorBidi"/>
                <w:b/>
                <w:i/>
                <w:lang w:eastAsia="en-US"/>
              </w:rPr>
              <w:t>14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Тема 8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Особенности военной службы.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4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Тема 9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Военнослужащий – вооруженный защитник Отечества. Честь и достоинство воина Вооруженных Сил  РФ.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4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Тема 10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Ритуалы Вооруженных Сил РФ.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2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Тема 11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Прохождение военной службы по призыву.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2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Тема 12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Прохождение военной службы по контракту.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suppressAutoHyphens w:val="0"/>
              <w:spacing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0B49">
              <w:rPr>
                <w:rFonts w:eastAsiaTheme="minorHAnsi" w:cstheme="minorBidi"/>
                <w:lang w:eastAsia="en-US"/>
              </w:rPr>
              <w:t>2</w:t>
            </w:r>
          </w:p>
        </w:tc>
      </w:tr>
      <w:tr w:rsidR="00225ADE" w:rsidRPr="00400B49" w:rsidTr="00225ADE"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400B49">
              <w:rPr>
                <w:rFonts w:eastAsiaTheme="minorHAnsi"/>
                <w:b/>
                <w:lang w:eastAsia="en-US"/>
              </w:rPr>
              <w:t>Всего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DE" w:rsidRPr="00400B49" w:rsidRDefault="00225ADE" w:rsidP="00787D5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00B49">
              <w:rPr>
                <w:rFonts w:eastAsiaTheme="minorHAnsi"/>
                <w:b/>
                <w:lang w:eastAsia="en-US"/>
              </w:rPr>
              <w:t>3</w:t>
            </w:r>
            <w:r w:rsidR="00787D5D">
              <w:rPr>
                <w:rFonts w:eastAsiaTheme="minorHAnsi"/>
                <w:b/>
                <w:lang w:eastAsia="en-US"/>
              </w:rPr>
              <w:t>4</w:t>
            </w:r>
          </w:p>
        </w:tc>
      </w:tr>
      <w:tr w:rsidR="00225ADE" w:rsidRPr="00400B49" w:rsidTr="00225ADE">
        <w:trPr>
          <w:trHeight w:val="64"/>
        </w:trPr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9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5ADE" w:rsidRPr="00400B49" w:rsidRDefault="00225ADE" w:rsidP="00225AD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523ECE" w:rsidRPr="00400B49" w:rsidRDefault="00523ECE" w:rsidP="00400B4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AC2" w:rsidRPr="00400B49" w:rsidRDefault="008810EA" w:rsidP="00400B4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0B49">
        <w:rPr>
          <w:rFonts w:ascii="Times New Roman" w:hAnsi="Times New Roman" w:cs="Times New Roman"/>
          <w:b/>
          <w:color w:val="000000"/>
          <w:sz w:val="24"/>
          <w:szCs w:val="24"/>
        </w:rPr>
        <w:t>Описание учебно-методического  и материально-технического обеспечения образовательного процесса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b/>
          <w:lang w:eastAsia="en-US"/>
        </w:rPr>
      </w:pPr>
      <w:r w:rsidRPr="00400B49">
        <w:rPr>
          <w:rFonts w:eastAsiaTheme="minorHAnsi"/>
          <w:b/>
          <w:lang w:eastAsia="en-US"/>
        </w:rPr>
        <w:t>Учебно-методическое и материально-техническое  обеспечение курса</w:t>
      </w:r>
    </w:p>
    <w:p w:rsidR="008B248E" w:rsidRPr="00400B49" w:rsidRDefault="008B248E" w:rsidP="00400B49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b/>
          <w:lang w:eastAsia="ru-RU"/>
        </w:rPr>
      </w:pPr>
    </w:p>
    <w:p w:rsidR="008B248E" w:rsidRPr="00400B49" w:rsidRDefault="008B248E" w:rsidP="00400B49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lang w:eastAsia="ru-RU"/>
        </w:rPr>
      </w:pPr>
      <w:r w:rsidRPr="00400B49">
        <w:rPr>
          <w:rFonts w:eastAsiaTheme="minorEastAsia"/>
          <w:b/>
          <w:lang w:eastAsia="ru-RU"/>
        </w:rPr>
        <w:t>1</w:t>
      </w:r>
      <w:r w:rsidRPr="00400B49">
        <w:rPr>
          <w:rFonts w:eastAsiaTheme="minorEastAsia"/>
          <w:lang w:eastAsia="ru-RU"/>
        </w:rPr>
        <w:t xml:space="preserve">. </w:t>
      </w:r>
      <w:r w:rsidRPr="00400B49">
        <w:rPr>
          <w:rFonts w:eastAsiaTheme="minorEastAsia"/>
          <w:b/>
          <w:lang w:eastAsia="ru-RU"/>
        </w:rPr>
        <w:t>Учебно-методическая литература</w:t>
      </w:r>
    </w:p>
    <w:p w:rsidR="008B248E" w:rsidRPr="00400B49" w:rsidRDefault="008B248E" w:rsidP="00400B49">
      <w:pPr>
        <w:widowControl w:val="0"/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•</w:t>
      </w:r>
      <w:r w:rsidRPr="00400B49">
        <w:rPr>
          <w:rFonts w:eastAsiaTheme="minorEastAsia"/>
          <w:lang w:eastAsia="ru-RU"/>
        </w:rPr>
        <w:tab/>
        <w:t>Нормативно-правовые документы</w:t>
      </w:r>
    </w:p>
    <w:p w:rsidR="008B248E" w:rsidRPr="00400B49" w:rsidRDefault="008B248E" w:rsidP="00400B49">
      <w:pPr>
        <w:widowControl w:val="0"/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•</w:t>
      </w:r>
      <w:r w:rsidRPr="00400B49">
        <w:rPr>
          <w:rFonts w:eastAsiaTheme="minorEastAsia"/>
          <w:lang w:eastAsia="ru-RU"/>
        </w:rPr>
        <w:tab/>
        <w:t>Конституция Российской Федерации</w:t>
      </w:r>
    </w:p>
    <w:p w:rsidR="008B248E" w:rsidRPr="00400B49" w:rsidRDefault="008B248E" w:rsidP="00400B49">
      <w:pPr>
        <w:widowControl w:val="0"/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•</w:t>
      </w:r>
      <w:r w:rsidRPr="00400B49">
        <w:rPr>
          <w:rFonts w:eastAsiaTheme="minorEastAsia"/>
          <w:lang w:eastAsia="ru-RU"/>
        </w:rPr>
        <w:tab/>
        <w:t>Правила дорожного движения Российской Федерации</w:t>
      </w:r>
    </w:p>
    <w:p w:rsidR="008B248E" w:rsidRPr="00400B49" w:rsidRDefault="008B248E" w:rsidP="00400B49">
      <w:pPr>
        <w:widowControl w:val="0"/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•</w:t>
      </w:r>
      <w:r w:rsidRPr="00400B49">
        <w:rPr>
          <w:rFonts w:eastAsiaTheme="minorEastAsia"/>
          <w:lang w:eastAsia="ru-RU"/>
        </w:rPr>
        <w:tab/>
        <w:t>Семейный кодекс Российской Федерации</w:t>
      </w:r>
    </w:p>
    <w:p w:rsidR="008B248E" w:rsidRPr="00400B49" w:rsidRDefault="008B248E" w:rsidP="00400B49">
      <w:pPr>
        <w:widowControl w:val="0"/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•</w:t>
      </w:r>
      <w:r w:rsidRPr="00400B49">
        <w:rPr>
          <w:rFonts w:eastAsiaTheme="minorEastAsia"/>
          <w:lang w:eastAsia="ru-RU"/>
        </w:rPr>
        <w:tab/>
        <w:t>Стратегия национальной безопасности Российской Федерации до 2020 г.</w:t>
      </w:r>
    </w:p>
    <w:p w:rsidR="008B248E" w:rsidRPr="00400B49" w:rsidRDefault="008B248E" w:rsidP="00400B49">
      <w:pPr>
        <w:widowControl w:val="0"/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•</w:t>
      </w:r>
      <w:r w:rsidRPr="00400B49">
        <w:rPr>
          <w:rFonts w:eastAsiaTheme="minorEastAsia"/>
          <w:lang w:eastAsia="ru-RU"/>
        </w:rPr>
        <w:tab/>
        <w:t>Уголовный кодекс Российской Федерации</w:t>
      </w:r>
    </w:p>
    <w:p w:rsidR="008B248E" w:rsidRPr="00400B49" w:rsidRDefault="008B248E" w:rsidP="00400B49">
      <w:pPr>
        <w:widowControl w:val="0"/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lastRenderedPageBreak/>
        <w:t>•</w:t>
      </w:r>
      <w:r w:rsidRPr="00400B49">
        <w:rPr>
          <w:rFonts w:eastAsiaTheme="minorEastAsia"/>
          <w:lang w:eastAsia="ru-RU"/>
        </w:rPr>
        <w:tab/>
        <w:t>Федеральный закон «О гражданской обороне»</w:t>
      </w:r>
    </w:p>
    <w:p w:rsidR="008B248E" w:rsidRPr="00400B49" w:rsidRDefault="008B248E" w:rsidP="00400B49">
      <w:pPr>
        <w:widowControl w:val="0"/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•</w:t>
      </w:r>
      <w:r w:rsidRPr="00400B49">
        <w:rPr>
          <w:rFonts w:eastAsiaTheme="minorEastAsia"/>
          <w:lang w:eastAsia="ru-RU"/>
        </w:rPr>
        <w:tab/>
        <w:t>Закон «Об образовании»</w:t>
      </w:r>
    </w:p>
    <w:p w:rsidR="008B248E" w:rsidRPr="00400B49" w:rsidRDefault="008B248E" w:rsidP="00400B49">
      <w:pPr>
        <w:widowControl w:val="0"/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•</w:t>
      </w:r>
      <w:r w:rsidRPr="00400B49">
        <w:rPr>
          <w:rFonts w:eastAsiaTheme="minorEastAsia"/>
          <w:lang w:eastAsia="ru-RU"/>
        </w:rPr>
        <w:tab/>
        <w:t>Федеральный закон «О радиационной безопасности населения»</w:t>
      </w:r>
    </w:p>
    <w:p w:rsidR="008B248E" w:rsidRPr="00400B49" w:rsidRDefault="008B248E" w:rsidP="00400B49">
      <w:pPr>
        <w:widowControl w:val="0"/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•</w:t>
      </w:r>
      <w:r w:rsidRPr="00400B49">
        <w:rPr>
          <w:rFonts w:eastAsiaTheme="minorEastAsia"/>
          <w:lang w:eastAsia="ru-RU"/>
        </w:rPr>
        <w:tab/>
        <w:t>Федеральный закон «О пожарной безопасности»</w:t>
      </w:r>
    </w:p>
    <w:p w:rsidR="008B248E" w:rsidRPr="00400B49" w:rsidRDefault="008B248E" w:rsidP="00400B49">
      <w:pPr>
        <w:widowControl w:val="0"/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•</w:t>
      </w:r>
      <w:r w:rsidRPr="00400B49">
        <w:rPr>
          <w:rFonts w:eastAsiaTheme="minorEastAsia"/>
          <w:lang w:eastAsia="ru-RU"/>
        </w:rPr>
        <w:tab/>
        <w:t>Федеральный закон «О безопасности дорожного движения»</w:t>
      </w:r>
    </w:p>
    <w:p w:rsidR="008B248E" w:rsidRPr="00400B49" w:rsidRDefault="008B248E" w:rsidP="00400B49">
      <w:pPr>
        <w:widowControl w:val="0"/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•</w:t>
      </w:r>
      <w:r w:rsidRPr="00400B49">
        <w:rPr>
          <w:rFonts w:eastAsiaTheme="minorEastAsia"/>
          <w:lang w:eastAsia="ru-RU"/>
        </w:rPr>
        <w:tab/>
        <w:t>Федеральный закон «О противодействии терроризму»</w:t>
      </w:r>
    </w:p>
    <w:p w:rsidR="008B248E" w:rsidRPr="00400B49" w:rsidRDefault="008B248E" w:rsidP="00400B49">
      <w:pPr>
        <w:tabs>
          <w:tab w:val="left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•</w:t>
      </w:r>
      <w:r w:rsidRPr="00400B49">
        <w:rPr>
          <w:rFonts w:eastAsiaTheme="minorEastAsia"/>
          <w:lang w:eastAsia="ru-RU"/>
        </w:rPr>
        <w:tab/>
        <w:t>Федеральный закон «О противодействии экстремистской деятельности»</w:t>
      </w:r>
    </w:p>
    <w:p w:rsidR="008B248E" w:rsidRPr="00400B49" w:rsidRDefault="008B248E" w:rsidP="00400B49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after="200" w:line="276" w:lineRule="auto"/>
        <w:ind w:hanging="720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Смирнов А. Т. Основы безопасности жизнедеятельности: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 w:cstheme="minorBidi"/>
          <w:b/>
          <w:lang w:eastAsia="en-US"/>
        </w:rPr>
      </w:pPr>
      <w:r w:rsidRPr="00400B49">
        <w:rPr>
          <w:rFonts w:eastAsiaTheme="minorHAnsi" w:cstheme="minorBidi"/>
          <w:b/>
          <w:lang w:eastAsia="en-US"/>
        </w:rPr>
        <w:t>2. Технические средства обучения</w:t>
      </w:r>
    </w:p>
    <w:p w:rsidR="008B248E" w:rsidRPr="00400B49" w:rsidRDefault="008B248E" w:rsidP="00400B49">
      <w:pPr>
        <w:tabs>
          <w:tab w:val="left" w:pos="284"/>
        </w:tabs>
        <w:suppressAutoHyphens w:val="0"/>
        <w:spacing w:line="276" w:lineRule="auto"/>
        <w:rPr>
          <w:rFonts w:eastAsiaTheme="minorHAnsi" w:cstheme="minorBidi"/>
          <w:lang w:eastAsia="en-US"/>
        </w:rPr>
      </w:pPr>
      <w:r w:rsidRPr="00400B49">
        <w:rPr>
          <w:rFonts w:eastAsiaTheme="minorHAnsi" w:cstheme="minorBidi"/>
          <w:b/>
          <w:lang w:eastAsia="en-US"/>
        </w:rPr>
        <w:t>•</w:t>
      </w:r>
      <w:r w:rsidRPr="00400B49">
        <w:rPr>
          <w:rFonts w:eastAsiaTheme="minorHAnsi" w:cstheme="minorBidi"/>
          <w:b/>
          <w:lang w:eastAsia="en-US"/>
        </w:rPr>
        <w:tab/>
      </w:r>
      <w:r w:rsidRPr="00400B49">
        <w:rPr>
          <w:rFonts w:eastAsiaTheme="minorHAnsi" w:cstheme="minorBidi"/>
          <w:lang w:eastAsia="en-US"/>
        </w:rPr>
        <w:t>Мультимедийный компьютер</w:t>
      </w:r>
    </w:p>
    <w:p w:rsidR="008B248E" w:rsidRPr="00400B49" w:rsidRDefault="008B248E" w:rsidP="00400B49">
      <w:pPr>
        <w:tabs>
          <w:tab w:val="left" w:pos="284"/>
        </w:tabs>
        <w:suppressAutoHyphens w:val="0"/>
        <w:spacing w:line="276" w:lineRule="auto"/>
        <w:rPr>
          <w:rFonts w:eastAsiaTheme="minorHAnsi" w:cstheme="minorBidi"/>
          <w:lang w:eastAsia="en-US"/>
        </w:rPr>
      </w:pPr>
      <w:r w:rsidRPr="00400B49">
        <w:rPr>
          <w:rFonts w:eastAsiaTheme="minorHAnsi" w:cstheme="minorBidi"/>
          <w:lang w:eastAsia="en-US"/>
        </w:rPr>
        <w:t>•</w:t>
      </w:r>
      <w:r w:rsidRPr="00400B49">
        <w:rPr>
          <w:rFonts w:eastAsiaTheme="minorHAnsi" w:cstheme="minorBidi"/>
          <w:lang w:eastAsia="en-US"/>
        </w:rPr>
        <w:tab/>
        <w:t>Принтер лазерный</w:t>
      </w:r>
    </w:p>
    <w:p w:rsidR="008B248E" w:rsidRPr="00400B49" w:rsidRDefault="008B248E" w:rsidP="00400B49">
      <w:pPr>
        <w:tabs>
          <w:tab w:val="left" w:pos="284"/>
        </w:tabs>
        <w:suppressAutoHyphens w:val="0"/>
        <w:spacing w:line="276" w:lineRule="auto"/>
        <w:rPr>
          <w:rFonts w:eastAsiaTheme="minorHAnsi" w:cstheme="minorBidi"/>
          <w:lang w:eastAsia="en-US"/>
        </w:rPr>
      </w:pPr>
      <w:r w:rsidRPr="00400B49">
        <w:rPr>
          <w:rFonts w:eastAsiaTheme="minorHAnsi" w:cstheme="minorBidi"/>
          <w:lang w:eastAsia="en-US"/>
        </w:rPr>
        <w:t>•</w:t>
      </w:r>
      <w:r w:rsidRPr="00400B49">
        <w:rPr>
          <w:rFonts w:eastAsiaTheme="minorHAnsi" w:cstheme="minorBidi"/>
          <w:lang w:eastAsia="en-US"/>
        </w:rPr>
        <w:tab/>
        <w:t>Мультимедиа проектор</w:t>
      </w:r>
    </w:p>
    <w:p w:rsidR="008B248E" w:rsidRPr="00400B49" w:rsidRDefault="008B248E" w:rsidP="00400B49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ind w:hanging="720"/>
        <w:jc w:val="both"/>
        <w:rPr>
          <w:rFonts w:eastAsiaTheme="minorEastAsia"/>
          <w:lang w:eastAsia="ru-RU"/>
        </w:rPr>
      </w:pPr>
      <w:r w:rsidRPr="00400B49">
        <w:rPr>
          <w:rFonts w:eastAsiaTheme="minorEastAsia"/>
          <w:lang w:eastAsia="ru-RU"/>
        </w:rPr>
        <w:t>Экран настенный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b/>
          <w:lang w:eastAsia="en-US"/>
        </w:rPr>
      </w:pPr>
      <w:r w:rsidRPr="00400B49">
        <w:rPr>
          <w:rFonts w:eastAsiaTheme="minorHAnsi"/>
          <w:lang w:eastAsia="en-US"/>
        </w:rPr>
        <w:t>3</w:t>
      </w:r>
      <w:r w:rsidRPr="00400B49">
        <w:rPr>
          <w:rFonts w:eastAsiaTheme="minorHAnsi"/>
          <w:b/>
          <w:lang w:eastAsia="en-US"/>
        </w:rPr>
        <w:t>. Средства индивидуальной защиты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i/>
          <w:lang w:eastAsia="en-US"/>
        </w:rPr>
      </w:pPr>
      <w:r w:rsidRPr="00400B49">
        <w:rPr>
          <w:rFonts w:eastAsiaTheme="minorHAnsi"/>
          <w:i/>
          <w:lang w:eastAsia="en-US"/>
        </w:rPr>
        <w:t>Средства защиты дыхания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•</w:t>
      </w:r>
      <w:r w:rsidRPr="00400B49">
        <w:rPr>
          <w:rFonts w:eastAsiaTheme="minorHAnsi"/>
          <w:lang w:eastAsia="en-US"/>
        </w:rPr>
        <w:tab/>
        <w:t>Ватно-марлевые повязки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•</w:t>
      </w:r>
      <w:r w:rsidRPr="00400B49">
        <w:rPr>
          <w:rFonts w:eastAsiaTheme="minorHAnsi"/>
          <w:lang w:eastAsia="en-US"/>
        </w:rPr>
        <w:tab/>
      </w:r>
      <w:proofErr w:type="spellStart"/>
      <w:r w:rsidRPr="00400B49">
        <w:rPr>
          <w:rFonts w:eastAsiaTheme="minorHAnsi"/>
          <w:lang w:eastAsia="en-US"/>
        </w:rPr>
        <w:t>Противопылевые</w:t>
      </w:r>
      <w:proofErr w:type="spellEnd"/>
      <w:r w:rsidRPr="00400B49">
        <w:rPr>
          <w:rFonts w:eastAsiaTheme="minorHAnsi"/>
          <w:lang w:eastAsia="en-US"/>
        </w:rPr>
        <w:t xml:space="preserve"> тканевые маски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•</w:t>
      </w:r>
      <w:r w:rsidRPr="00400B49">
        <w:rPr>
          <w:rFonts w:eastAsiaTheme="minorHAnsi"/>
          <w:lang w:eastAsia="en-US"/>
        </w:rPr>
        <w:tab/>
        <w:t>Респираторы (типа ШБ-1 и т. п.)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•</w:t>
      </w:r>
      <w:r w:rsidRPr="00400B49">
        <w:rPr>
          <w:rFonts w:eastAsiaTheme="minorHAnsi"/>
          <w:lang w:eastAsia="en-US"/>
        </w:rPr>
        <w:tab/>
        <w:t xml:space="preserve">Противогазы (типа ГП-7, ПДФ-7, ИП-4М и т. п.) 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i/>
          <w:lang w:eastAsia="en-US"/>
        </w:rPr>
      </w:pPr>
      <w:r w:rsidRPr="00400B49">
        <w:rPr>
          <w:rFonts w:eastAsiaTheme="minorHAnsi"/>
          <w:i/>
          <w:lang w:eastAsia="en-US"/>
        </w:rPr>
        <w:t>Медицинское имущество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17•</w:t>
      </w:r>
      <w:r w:rsidRPr="00400B49">
        <w:rPr>
          <w:rFonts w:eastAsiaTheme="minorHAnsi"/>
          <w:lang w:eastAsia="en-US"/>
        </w:rPr>
        <w:tab/>
        <w:t>Аптечка индивидуальная (типа АИ-2 и т. п.)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•</w:t>
      </w:r>
      <w:r w:rsidRPr="00400B49">
        <w:rPr>
          <w:rFonts w:eastAsiaTheme="minorHAnsi"/>
          <w:lang w:eastAsia="en-US"/>
        </w:rPr>
        <w:tab/>
        <w:t>Пакеты противохимические индивидуальные (типа ИПП-8, ИПП-11 и т. п.)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•</w:t>
      </w:r>
      <w:r w:rsidRPr="00400B49">
        <w:rPr>
          <w:rFonts w:eastAsiaTheme="minorHAnsi"/>
          <w:lang w:eastAsia="en-US"/>
        </w:rPr>
        <w:tab/>
        <w:t xml:space="preserve">Бинт марлевый медицинский нестерильный, размер 7 м х </w:t>
      </w:r>
      <w:proofErr w:type="spellStart"/>
      <w:r w:rsidRPr="00400B49">
        <w:rPr>
          <w:rFonts w:eastAsiaTheme="minorHAnsi"/>
          <w:lang w:eastAsia="en-US"/>
        </w:rPr>
        <w:t>х</w:t>
      </w:r>
      <w:proofErr w:type="spellEnd"/>
      <w:r w:rsidRPr="00400B49">
        <w:rPr>
          <w:rFonts w:eastAsiaTheme="minorHAnsi"/>
          <w:lang w:eastAsia="en-US"/>
        </w:rPr>
        <w:t xml:space="preserve"> 14 см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•</w:t>
      </w:r>
      <w:r w:rsidRPr="00400B49">
        <w:rPr>
          <w:rFonts w:eastAsiaTheme="minorHAnsi"/>
          <w:lang w:eastAsia="en-US"/>
        </w:rPr>
        <w:tab/>
        <w:t>Бинт марлевый медицинский нестерильный, размер 5 м х 10 см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•</w:t>
      </w:r>
      <w:r w:rsidRPr="00400B49">
        <w:rPr>
          <w:rFonts w:eastAsiaTheme="minorHAnsi"/>
          <w:lang w:eastAsia="en-US"/>
        </w:rPr>
        <w:tab/>
        <w:t>Вата медицинская компрессная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•</w:t>
      </w:r>
      <w:r w:rsidRPr="00400B49">
        <w:rPr>
          <w:rFonts w:eastAsiaTheme="minorHAnsi"/>
          <w:lang w:eastAsia="en-US"/>
        </w:rPr>
        <w:tab/>
        <w:t>Жгут кровоостанавливающий эластичный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b/>
          <w:lang w:eastAsia="en-US"/>
        </w:rPr>
      </w:pPr>
      <w:r w:rsidRPr="00400B49">
        <w:rPr>
          <w:rFonts w:eastAsiaTheme="minorHAnsi"/>
          <w:b/>
          <w:lang w:eastAsia="en-US"/>
        </w:rPr>
        <w:t>3. Аудиовизуальные пособия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i/>
          <w:lang w:eastAsia="en-US"/>
        </w:rPr>
      </w:pPr>
      <w:r w:rsidRPr="00400B49">
        <w:rPr>
          <w:rFonts w:eastAsiaTheme="minorHAnsi"/>
          <w:i/>
          <w:lang w:eastAsia="en-US"/>
        </w:rPr>
        <w:t>Учебные видеофильмы на цифровых носителях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•</w:t>
      </w:r>
      <w:r w:rsidRPr="00400B49">
        <w:rPr>
          <w:rFonts w:eastAsiaTheme="minorHAnsi"/>
          <w:lang w:eastAsia="en-US"/>
        </w:rPr>
        <w:tab/>
        <w:t>Действия учащихся по сигналам ГО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•</w:t>
      </w:r>
      <w:r w:rsidRPr="00400B49">
        <w:rPr>
          <w:rFonts w:eastAsiaTheme="minorHAnsi"/>
          <w:lang w:eastAsia="en-US"/>
        </w:rPr>
        <w:tab/>
        <w:t>Средства индивидуальной защиты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•</w:t>
      </w:r>
      <w:r w:rsidRPr="00400B49">
        <w:rPr>
          <w:rFonts w:eastAsiaTheme="minorHAnsi"/>
          <w:lang w:eastAsia="en-US"/>
        </w:rPr>
        <w:tab/>
        <w:t>Средства коллективной защиты (убежища, укрытия, порядок устройства простейшего укрытия)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•</w:t>
      </w:r>
      <w:r w:rsidRPr="00400B49">
        <w:rPr>
          <w:rFonts w:eastAsiaTheme="minorHAnsi"/>
          <w:lang w:eastAsia="en-US"/>
        </w:rPr>
        <w:tab/>
        <w:t>Автономное существование человека в природных условиях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•</w:t>
      </w:r>
      <w:r w:rsidRPr="00400B49">
        <w:rPr>
          <w:rFonts w:eastAsiaTheme="minorHAnsi"/>
          <w:lang w:eastAsia="en-US"/>
        </w:rPr>
        <w:tab/>
        <w:t>Электробезопасность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•</w:t>
      </w:r>
      <w:r w:rsidRPr="00400B49">
        <w:rPr>
          <w:rFonts w:eastAsiaTheme="minorHAnsi"/>
          <w:lang w:eastAsia="en-US"/>
        </w:rPr>
        <w:tab/>
        <w:t>Правила безопасного поведения в быту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•</w:t>
      </w:r>
      <w:r w:rsidRPr="00400B49">
        <w:rPr>
          <w:rFonts w:eastAsiaTheme="minorHAnsi"/>
          <w:lang w:eastAsia="en-US"/>
        </w:rPr>
        <w:tab/>
        <w:t>Поведение при ситуации криминогенного характера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•</w:t>
      </w:r>
      <w:r w:rsidRPr="00400B49">
        <w:rPr>
          <w:rFonts w:eastAsiaTheme="minorHAnsi"/>
          <w:lang w:eastAsia="en-US"/>
        </w:rPr>
        <w:tab/>
        <w:t>Правила поведения при угрозе возникновения взрывов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•</w:t>
      </w:r>
      <w:r w:rsidRPr="00400B49">
        <w:rPr>
          <w:rFonts w:eastAsiaTheme="minorHAnsi"/>
          <w:lang w:eastAsia="en-US"/>
        </w:rPr>
        <w:tab/>
        <w:t>Первая помощь при травмах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•</w:t>
      </w:r>
      <w:r w:rsidRPr="00400B49">
        <w:rPr>
          <w:rFonts w:eastAsiaTheme="minorHAnsi"/>
          <w:lang w:eastAsia="en-US"/>
        </w:rPr>
        <w:tab/>
        <w:t>Первая помощь при кровотечениях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•</w:t>
      </w:r>
      <w:r w:rsidRPr="00400B49">
        <w:rPr>
          <w:rFonts w:eastAsiaTheme="minorHAnsi"/>
          <w:lang w:eastAsia="en-US"/>
        </w:rPr>
        <w:tab/>
        <w:t>Первая помощь при переломах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•</w:t>
      </w:r>
      <w:r w:rsidRPr="00400B49">
        <w:rPr>
          <w:rFonts w:eastAsiaTheme="minorHAnsi"/>
          <w:lang w:eastAsia="en-US"/>
        </w:rPr>
        <w:tab/>
        <w:t>Первая помощь при ожогах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•</w:t>
      </w:r>
      <w:r w:rsidRPr="00400B49">
        <w:rPr>
          <w:rFonts w:eastAsiaTheme="minorHAnsi"/>
          <w:lang w:eastAsia="en-US"/>
        </w:rPr>
        <w:tab/>
        <w:t>Применение огнетушителей и правила пользования ими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•</w:t>
      </w:r>
      <w:r w:rsidRPr="00400B49">
        <w:rPr>
          <w:rFonts w:eastAsiaTheme="minorHAnsi"/>
          <w:lang w:eastAsia="en-US"/>
        </w:rPr>
        <w:tab/>
        <w:t>Противошоковые и реанимационные мероприятия</w:t>
      </w:r>
    </w:p>
    <w:p w:rsidR="008B248E" w:rsidRPr="00400B49" w:rsidRDefault="008B248E" w:rsidP="00400B49">
      <w:pPr>
        <w:suppressAutoHyphens w:val="0"/>
        <w:spacing w:line="276" w:lineRule="auto"/>
        <w:rPr>
          <w:rFonts w:eastAsiaTheme="minorHAnsi"/>
          <w:lang w:eastAsia="en-US"/>
        </w:rPr>
      </w:pPr>
      <w:r w:rsidRPr="00400B49">
        <w:rPr>
          <w:rFonts w:eastAsiaTheme="minorHAnsi"/>
          <w:lang w:eastAsia="en-US"/>
        </w:rPr>
        <w:t>•</w:t>
      </w:r>
      <w:r w:rsidRPr="00400B49">
        <w:rPr>
          <w:rFonts w:eastAsiaTheme="minorHAnsi"/>
          <w:lang w:eastAsia="en-US"/>
        </w:rPr>
        <w:tab/>
        <w:t>Вредные привычки</w:t>
      </w:r>
    </w:p>
    <w:p w:rsidR="008B248E" w:rsidRPr="00400B49" w:rsidRDefault="008B248E" w:rsidP="00400B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248E" w:rsidRPr="00400B49" w:rsidSect="003C611C">
      <w:footerReference w:type="default" r:id="rId7"/>
      <w:pgSz w:w="11906" w:h="16838"/>
      <w:pgMar w:top="567" w:right="567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F59" w:rsidRDefault="00CB0F59" w:rsidP="002C4C31">
      <w:r>
        <w:separator/>
      </w:r>
    </w:p>
  </w:endnote>
  <w:endnote w:type="continuationSeparator" w:id="0">
    <w:p w:rsidR="00CB0F59" w:rsidRDefault="00CB0F59" w:rsidP="002C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9F" w:rsidRDefault="00114A9F">
    <w:pPr>
      <w:pStyle w:val="a6"/>
    </w:pPr>
  </w:p>
  <w:p w:rsidR="00114A9F" w:rsidRDefault="00114A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F59" w:rsidRDefault="00CB0F59" w:rsidP="002C4C31">
      <w:r>
        <w:separator/>
      </w:r>
    </w:p>
  </w:footnote>
  <w:footnote w:type="continuationSeparator" w:id="0">
    <w:p w:rsidR="00CB0F59" w:rsidRDefault="00CB0F59" w:rsidP="002C4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CC45C22"/>
    <w:multiLevelType w:val="hybridMultilevel"/>
    <w:tmpl w:val="AD6C9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65732"/>
    <w:multiLevelType w:val="hybridMultilevel"/>
    <w:tmpl w:val="DA768054"/>
    <w:lvl w:ilvl="0" w:tplc="B01224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85800F1"/>
    <w:multiLevelType w:val="hybridMultilevel"/>
    <w:tmpl w:val="8B28F512"/>
    <w:lvl w:ilvl="0" w:tplc="B01224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73D75"/>
    <w:multiLevelType w:val="hybridMultilevel"/>
    <w:tmpl w:val="FC84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D670F"/>
    <w:multiLevelType w:val="hybridMultilevel"/>
    <w:tmpl w:val="E2C05DC4"/>
    <w:lvl w:ilvl="0" w:tplc="47F4CE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44"/>
    <w:rsid w:val="0005411E"/>
    <w:rsid w:val="000734C9"/>
    <w:rsid w:val="00114A9F"/>
    <w:rsid w:val="00127AD6"/>
    <w:rsid w:val="001B1878"/>
    <w:rsid w:val="001D297F"/>
    <w:rsid w:val="001D7632"/>
    <w:rsid w:val="00216DFE"/>
    <w:rsid w:val="00225ADE"/>
    <w:rsid w:val="002A2565"/>
    <w:rsid w:val="002C4C31"/>
    <w:rsid w:val="003A03A5"/>
    <w:rsid w:val="003C611C"/>
    <w:rsid w:val="003D50AD"/>
    <w:rsid w:val="003E37E2"/>
    <w:rsid w:val="003E47A2"/>
    <w:rsid w:val="003F7A38"/>
    <w:rsid w:val="00400B49"/>
    <w:rsid w:val="00425563"/>
    <w:rsid w:val="00523ECE"/>
    <w:rsid w:val="00542A5E"/>
    <w:rsid w:val="00594D28"/>
    <w:rsid w:val="005C0C47"/>
    <w:rsid w:val="005F18AB"/>
    <w:rsid w:val="00606B44"/>
    <w:rsid w:val="00680918"/>
    <w:rsid w:val="0077058D"/>
    <w:rsid w:val="00787D5D"/>
    <w:rsid w:val="007B793A"/>
    <w:rsid w:val="008405F0"/>
    <w:rsid w:val="00856F6D"/>
    <w:rsid w:val="008810EA"/>
    <w:rsid w:val="008B248E"/>
    <w:rsid w:val="008F0969"/>
    <w:rsid w:val="00925AC2"/>
    <w:rsid w:val="009A079E"/>
    <w:rsid w:val="009D4A0E"/>
    <w:rsid w:val="00A41854"/>
    <w:rsid w:val="00A50711"/>
    <w:rsid w:val="00A606B2"/>
    <w:rsid w:val="00AB7259"/>
    <w:rsid w:val="00AF4B0C"/>
    <w:rsid w:val="00B02B3E"/>
    <w:rsid w:val="00B12078"/>
    <w:rsid w:val="00B338E7"/>
    <w:rsid w:val="00BD0879"/>
    <w:rsid w:val="00BF0AD0"/>
    <w:rsid w:val="00C61EE6"/>
    <w:rsid w:val="00CB0F59"/>
    <w:rsid w:val="00D3590A"/>
    <w:rsid w:val="00D44AED"/>
    <w:rsid w:val="00E21CD6"/>
    <w:rsid w:val="00E36A67"/>
    <w:rsid w:val="00E97DEE"/>
    <w:rsid w:val="00F22DCD"/>
    <w:rsid w:val="00F75E22"/>
    <w:rsid w:val="00FC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2970"/>
  <w15:docId w15:val="{72E6A3DD-5CAA-4C80-9EBC-8B33047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B02B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B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02B3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4">
    <w:name w:val="header"/>
    <w:basedOn w:val="a"/>
    <w:link w:val="a5"/>
    <w:uiPriority w:val="99"/>
    <w:unhideWhenUsed/>
    <w:rsid w:val="002C4C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4C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C4C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C3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2C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94D28"/>
    <w:pPr>
      <w:widowControl w:val="0"/>
      <w:suppressAutoHyphens w:val="0"/>
      <w:autoSpaceDE w:val="0"/>
      <w:autoSpaceDN w:val="0"/>
      <w:adjustRightInd w:val="0"/>
      <w:spacing w:line="235" w:lineRule="exact"/>
      <w:ind w:firstLine="326"/>
      <w:jc w:val="both"/>
    </w:pPr>
    <w:rPr>
      <w:rFonts w:ascii="Microsoft Sans Serif" w:eastAsiaTheme="minorEastAsia" w:hAnsi="Microsoft Sans Serif" w:cs="Microsoft Sans Serif"/>
      <w:lang w:eastAsia="ru-RU"/>
    </w:rPr>
  </w:style>
  <w:style w:type="paragraph" w:customStyle="1" w:styleId="Style3">
    <w:name w:val="Style3"/>
    <w:basedOn w:val="a"/>
    <w:uiPriority w:val="99"/>
    <w:rsid w:val="00594D28"/>
    <w:pPr>
      <w:widowControl w:val="0"/>
      <w:suppressAutoHyphens w:val="0"/>
      <w:autoSpaceDE w:val="0"/>
      <w:autoSpaceDN w:val="0"/>
      <w:adjustRightInd w:val="0"/>
      <w:spacing w:line="230" w:lineRule="exact"/>
      <w:ind w:firstLine="331"/>
      <w:jc w:val="both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FontStyle11">
    <w:name w:val="Font Style11"/>
    <w:basedOn w:val="a0"/>
    <w:uiPriority w:val="99"/>
    <w:rsid w:val="00594D28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basedOn w:val="a0"/>
    <w:uiPriority w:val="99"/>
    <w:rsid w:val="00594D28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uiPriority w:val="99"/>
    <w:rsid w:val="00425563"/>
    <w:pPr>
      <w:widowControl w:val="0"/>
      <w:suppressAutoHyphens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lang w:eastAsia="ru-RU"/>
    </w:rPr>
  </w:style>
  <w:style w:type="paragraph" w:customStyle="1" w:styleId="Style4">
    <w:name w:val="Style4"/>
    <w:basedOn w:val="a"/>
    <w:uiPriority w:val="99"/>
    <w:rsid w:val="00425563"/>
    <w:pPr>
      <w:widowControl w:val="0"/>
      <w:suppressAutoHyphens w:val="0"/>
      <w:autoSpaceDE w:val="0"/>
      <w:autoSpaceDN w:val="0"/>
      <w:adjustRightInd w:val="0"/>
      <w:spacing w:line="214" w:lineRule="exact"/>
      <w:jc w:val="both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FontStyle15">
    <w:name w:val="Font Style15"/>
    <w:basedOn w:val="a0"/>
    <w:uiPriority w:val="99"/>
    <w:rsid w:val="001B1878"/>
    <w:rPr>
      <w:rFonts w:ascii="Microsoft Sans Serif" w:hAnsi="Microsoft Sans Serif" w:cs="Microsoft Sans Serif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B79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93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606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13</Pages>
  <Words>4830</Words>
  <Characters>27532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BelovAE</dc:creator>
  <cp:keywords/>
  <dc:description/>
  <cp:lastModifiedBy>User</cp:lastModifiedBy>
  <cp:revision>33</cp:revision>
  <cp:lastPrinted>2016-12-01T15:01:00Z</cp:lastPrinted>
  <dcterms:created xsi:type="dcterms:W3CDTF">2014-04-17T04:38:00Z</dcterms:created>
  <dcterms:modified xsi:type="dcterms:W3CDTF">2016-12-01T15:01:00Z</dcterms:modified>
</cp:coreProperties>
</file>